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55.png" ContentType="image/png"/>
  <Override PartName="/word/media/image45.jpeg" ContentType="image/jpeg"/>
  <Override PartName="/word/media/image48.png" ContentType="image/png"/>
  <Override PartName="/word/media/image44.jpeg" ContentType="image/jpeg"/>
  <Override PartName="/word/media/image38.png" ContentType="image/png"/>
  <Override PartName="/word/media/image54.png" ContentType="image/png"/>
  <Override PartName="/word/media/image41.jpeg" ContentType="image/jpeg"/>
  <Override PartName="/word/media/image66.png" ContentType="image/png"/>
  <Override PartName="/word/media/image40.png" ContentType="image/png"/>
  <Override PartName="/word/media/image30.jpeg" ContentType="image/jpeg"/>
  <Override PartName="/word/media/image39.png" ContentType="image/png"/>
  <Override PartName="/word/media/image9.png" ContentType="image/png"/>
  <Override PartName="/word/media/image86.png" ContentType="image/png"/>
  <Override PartName="/word/media/image13.png" ContentType="image/png"/>
  <Override PartName="/word/media/image1.png" ContentType="image/png"/>
  <Override PartName="/word/media/image8.png" ContentType="image/png"/>
  <Override PartName="/word/media/image85.png" ContentType="image/png"/>
  <Override PartName="/word/media/image49.png" ContentType="image/png"/>
  <Override PartName="/word/media/image12.png" ContentType="image/png"/>
  <Override PartName="/word/media/image37.png" ContentType="image/png"/>
  <Override PartName="/word/media/image7.png" ContentType="image/png"/>
  <Override PartName="/word/media/image19.png" ContentType="image/png"/>
  <Override PartName="/word/media/image84.png" ContentType="image/png"/>
  <Override PartName="/word/media/image11.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24.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7.png" ContentType="image/png"/>
  <Override PartName="/word/media/image89.png" ContentType="image/png"/>
  <Override PartName="/word/media/image77.png" ContentType="image/png"/>
  <Override PartName="/word/media/image87.png" ContentType="image/png"/>
  <Override PartName="/word/media/image75.png" ContentType="image/png"/>
  <Override PartName="/word/media/image79.png" ContentType="image/png"/>
  <Override PartName="/word/media/image78.png" ContentType="image/png"/>
  <Override PartName="/word/media/image76.png" ContentType="image/png"/>
  <Override PartName="/word/media/image74.png" ContentType="image/png"/>
  <Override PartName="/word/media/image73.png" ContentType="image/png"/>
  <Override PartName="/word/media/image72.png" ContentType="image/png"/>
  <Override PartName="/word/media/image68.png" ContentType="image/png"/>
  <Override PartName="/word/media/image31.png" ContentType="image/png"/>
  <Override PartName="/word/media/image70.png" ContentType="image/png"/>
  <Override PartName="/word/media/image71.png" ContentType="image/png"/>
  <Override PartName="/word/media/image69.png" ContentType="image/png"/>
  <Override PartName="/word/media/image32.png" ContentType="image/png"/>
  <Override PartName="/word/media/image25.png" ContentType="image/png"/>
  <Override PartName="/word/media/image2.png" ContentType="image/png"/>
  <Override PartName="/word/media/image14.png" ContentType="image/png"/>
  <Override PartName="/word/media/image29.jpeg" ContentType="image/jpeg"/>
  <Override PartName="/word/media/image88.jpeg" ContentType="image/jpeg"/>
  <Override PartName="/word/media/image26.png" ContentType="image/png"/>
  <Override PartName="/word/media/image80.png" ContentType="image/png"/>
  <Override PartName="/word/media/image15.png" ContentType="image/png"/>
  <Override PartName="/word/media/image3.png" ContentType="image/png"/>
  <Override PartName="/word/media/image33.png" ContentType="image/png"/>
  <Override PartName="/word/media/image27.png" ContentType="image/png"/>
  <Override PartName="/word/media/image81.png" ContentType="image/png"/>
  <Override PartName="/word/media/image16.png" ContentType="image/png"/>
  <Override PartName="/word/media/image4.png" ContentType="image/png"/>
  <Override PartName="/word/media/image34.png" ContentType="image/png"/>
  <Override PartName="/word/media/image82.png" ContentType="image/png"/>
  <Override PartName="/word/media/image17.png" ContentType="image/png"/>
  <Override PartName="/word/media/image5.png" ContentType="image/png"/>
  <Override PartName="/word/media/image35.png" ContentType="image/png"/>
  <Override PartName="/word/media/image28.png" ContentType="image/png"/>
  <Override PartName="/word/media/image43.jpeg" ContentType="image/jpeg"/>
  <Override PartName="/word/media/image10.png" ContentType="image/png"/>
  <Override PartName="/word/media/image47.png" ContentType="image/png"/>
  <Override PartName="/word/media/image18.png" ContentType="image/png"/>
  <Override PartName="/word/media/image42.jpeg" ContentType="image/jpeg"/>
  <Override PartName="/word/media/image83.png" ContentType="image/png"/>
  <Override PartName="/word/media/image6.png" ContentType="image/png"/>
  <Override PartName="/word/media/image36.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2"/>
        <w:numPr>
          <w:ilvl w:val="0"/>
          <w:numId w:val="1"/>
        </w:numPr>
        <w:spacing w:before="260" w:after="260"/>
        <w:rPr/>
      </w:pPr>
      <w:r>
        <w:rPr/>
        <w:t>Bevformer</w:t>
      </w:r>
    </w:p>
    <w:p>
      <w:pPr>
        <w:pStyle w:val="3"/>
        <w:rPr/>
      </w:pPr>
      <w:r>
        <w:rPr/>
        <w:t xml:space="preserve">1.1 DETR </w:t>
      </w:r>
    </w:p>
    <w:p>
      <w:pPr>
        <w:pStyle w:val="ListParagraph"/>
        <w:numPr>
          <w:ilvl w:val="0"/>
          <w:numId w:val="2"/>
        </w:numPr>
        <w:rPr/>
      </w:pPr>
      <w:r>
        <w:rPr/>
        <w:t>二分图匹配确定有效的预测框：匈牙利算法（</w:t>
      </w:r>
      <w:r>
        <w:rPr/>
        <w:t>N&gt;M</w:t>
      </w:r>
      <w:r>
        <w:rPr/>
        <w:t>如何匹配）</w:t>
      </w:r>
    </w:p>
    <w:p>
      <w:pPr>
        <w:pStyle w:val="Normal"/>
        <w:rPr/>
      </w:pPr>
      <w:r>
        <w:rPr/>
      </w:r>
    </w:p>
    <w:p>
      <w:pPr>
        <w:pStyle w:val="ListParagraph"/>
        <w:numPr>
          <w:ilvl w:val="0"/>
          <w:numId w:val="2"/>
        </w:numPr>
        <w:rPr/>
      </w:pPr>
      <w:r>
        <w:rPr/>
        <w:t>问题：正向推理怎么办？</w:t>
      </w:r>
    </w:p>
    <w:p>
      <w:pPr>
        <w:pStyle w:val="ListParagraph"/>
        <w:ind w:left="360" w:right="0" w:firstLine="420"/>
        <w:rPr/>
      </w:pPr>
      <w:r>
        <w:rPr>
          <w:rFonts w:eastAsia="Yu Mincho"/>
        </w:rPr>
        <w:t>DETR</w:t>
      </w:r>
      <w:r>
        <w:rPr>
          <w:rFonts w:eastAsia="Yu Mincho"/>
        </w:rPr>
        <w:t>（</w:t>
      </w:r>
      <w:r>
        <w:rPr>
          <w:rFonts w:eastAsia="Yu Mincho"/>
        </w:rPr>
        <w:t>DEtection TRansformer</w:t>
      </w:r>
      <w:r>
        <w:rPr>
          <w:rFonts w:eastAsia="Yu Mincho"/>
        </w:rPr>
        <w:t>）在前向推理</w:t>
      </w:r>
      <w:r>
        <w:rPr>
          <w:rFonts w:ascii="宋体" w:hAnsi="宋体" w:cs="宋体" w:eastAsia="宋体"/>
        </w:rPr>
        <w:t>时</w:t>
      </w:r>
      <w:r>
        <w:rPr>
          <w:rFonts w:ascii="Yu Mincho" w:hAnsi="Yu Mincho" w:cs="Yu Mincho" w:eastAsia="Yu Mincho"/>
        </w:rPr>
        <w:t>，会生成固定数量的</w:t>
      </w:r>
      <w:r>
        <w:rPr>
          <w:rFonts w:ascii="宋体" w:hAnsi="宋体" w:cs="宋体" w:eastAsia="宋体"/>
        </w:rPr>
        <w:t>预测</w:t>
      </w:r>
      <w:r>
        <w:rPr>
          <w:rFonts w:ascii="Yu Mincho" w:hAnsi="Yu Mincho" w:cs="Yu Mincho" w:eastAsia="Yu Mincho"/>
        </w:rPr>
        <w:t>框。通常情况下，默</w:t>
      </w:r>
      <w:r>
        <w:rPr>
          <w:rFonts w:ascii="宋体" w:hAnsi="宋体" w:cs="宋体" w:eastAsia="宋体"/>
        </w:rPr>
        <w:t>认</w:t>
      </w:r>
      <w:r>
        <w:rPr>
          <w:rFonts w:ascii="Yu Mincho" w:hAnsi="Yu Mincho" w:cs="Yu Mincho" w:eastAsia="Yu Mincho"/>
        </w:rPr>
        <w:t>是</w:t>
      </w:r>
      <w:r>
        <w:rPr>
          <w:rFonts w:eastAsia="Yu Mincho"/>
        </w:rPr>
        <w:t>100</w:t>
      </w:r>
      <w:r>
        <w:rPr>
          <w:rFonts w:eastAsia="Yu Mincho"/>
        </w:rPr>
        <w:t>个。</w:t>
      </w:r>
      <w:r>
        <w:rPr>
          <w:rFonts w:ascii="宋体" w:hAnsi="宋体" w:cs="宋体" w:eastAsia="宋体"/>
        </w:rPr>
        <w:t>这</w:t>
      </w:r>
      <w:r>
        <w:rPr>
          <w:rFonts w:eastAsia="Yu Mincho"/>
        </w:rPr>
        <w:t>100</w:t>
      </w:r>
      <w:r>
        <w:rPr>
          <w:rFonts w:eastAsia="Yu Mincho"/>
        </w:rPr>
        <w:t>个</w:t>
      </w:r>
      <w:r>
        <w:rPr>
          <w:rFonts w:ascii="宋体" w:hAnsi="宋体" w:cs="宋体" w:eastAsia="宋体"/>
        </w:rPr>
        <w:t>预测</w:t>
      </w:r>
      <w:r>
        <w:rPr>
          <w:rFonts w:ascii="Yu Mincho" w:hAnsi="Yu Mincho" w:cs="Yu Mincho" w:eastAsia="Yu Mincho"/>
        </w:rPr>
        <w:t>框中，可能有一部分会被分类</w:t>
      </w:r>
      <w:r>
        <w:rPr>
          <w:rFonts w:ascii="宋体" w:hAnsi="宋体" w:cs="宋体" w:eastAsia="宋体"/>
        </w:rPr>
        <w:t>为</w:t>
      </w:r>
      <w:r>
        <w:rPr>
          <w:rFonts w:eastAsia="Yu Mincho"/>
        </w:rPr>
        <w:t>“无目</w:t>
      </w:r>
      <w:r>
        <w:rPr>
          <w:rFonts w:ascii="宋体" w:hAnsi="宋体" w:cs="宋体" w:eastAsia="宋体"/>
        </w:rPr>
        <w:t>标</w:t>
      </w:r>
      <w:r>
        <w:rPr>
          <w:rFonts w:eastAsia="Yu Mincho"/>
        </w:rPr>
        <w:t>”（</w:t>
      </w:r>
      <w:r>
        <w:rPr>
          <w:rFonts w:eastAsia="Yu Mincho"/>
        </w:rPr>
        <w:t>no object</w:t>
      </w:r>
      <w:r>
        <w:rPr>
          <w:rFonts w:eastAsia="Yu Mincho"/>
        </w:rPr>
        <w:t>），而其余的</w:t>
      </w:r>
      <w:r>
        <w:rPr>
          <w:rFonts w:ascii="宋体" w:hAnsi="宋体" w:cs="宋体" w:eastAsia="宋体"/>
        </w:rPr>
        <w:t>预测</w:t>
      </w:r>
      <w:r>
        <w:rPr>
          <w:rFonts w:ascii="Yu Mincho" w:hAnsi="Yu Mincho" w:cs="Yu Mincho" w:eastAsia="Yu Mincho"/>
        </w:rPr>
        <w:t>框会根据模型的</w:t>
      </w:r>
      <w:r>
        <w:rPr>
          <w:rFonts w:ascii="宋体" w:hAnsi="宋体" w:cs="宋体" w:eastAsia="宋体"/>
        </w:rPr>
        <w:t>预测对应</w:t>
      </w:r>
      <w:r>
        <w:rPr>
          <w:rFonts w:ascii="Yu Mincho" w:hAnsi="Yu Mincho" w:cs="Yu Mincho" w:eastAsia="Yu Mincho"/>
        </w:rPr>
        <w:t>到具体的类别和位置信息。</w:t>
      </w:r>
    </w:p>
    <w:p>
      <w:pPr>
        <w:pStyle w:val="ListParagraph"/>
        <w:ind w:left="360" w:right="0" w:firstLine="420"/>
        <w:rPr/>
      </w:pPr>
      <w:r>
        <w:rPr>
          <w:rFonts w:ascii="宋体" w:hAnsi="宋体" w:cs="宋体" w:eastAsia="宋体"/>
        </w:rPr>
        <w:t>这</w:t>
      </w:r>
      <w:r>
        <w:rPr>
          <w:rFonts w:ascii="Yu Mincho" w:hAnsi="Yu Mincho" w:cs="Yu Mincho" w:eastAsia="Yu Mincho"/>
        </w:rPr>
        <w:t>是因</w:t>
      </w:r>
      <w:r>
        <w:rPr>
          <w:rFonts w:ascii="宋体" w:hAnsi="宋体" w:cs="宋体" w:eastAsia="宋体"/>
        </w:rPr>
        <w:t>为</w:t>
      </w:r>
      <w:r>
        <w:rPr>
          <w:rFonts w:eastAsia="Yu Mincho"/>
        </w:rPr>
        <w:t>DETR</w:t>
      </w:r>
      <w:r>
        <w:rPr>
          <w:rFonts w:eastAsia="Yu Mincho"/>
        </w:rPr>
        <w:t>采用了一种基于</w:t>
      </w:r>
      <w:r>
        <w:rPr>
          <w:rFonts w:ascii="宋体" w:hAnsi="宋体" w:cs="宋体" w:eastAsia="宋体"/>
        </w:rPr>
        <w:t>查询</w:t>
      </w:r>
      <w:r>
        <w:rPr>
          <w:rFonts w:ascii="Yu Mincho" w:hAnsi="Yu Mincho" w:cs="Yu Mincho" w:eastAsia="Yu Mincho"/>
        </w:rPr>
        <w:t>的机制，它会</w:t>
      </w:r>
      <w:r>
        <w:rPr>
          <w:rFonts w:ascii="宋体" w:hAnsi="宋体" w:cs="宋体" w:eastAsia="宋体"/>
        </w:rPr>
        <w:t>对输</w:t>
      </w:r>
      <w:r>
        <w:rPr>
          <w:rFonts w:ascii="Yu Mincho" w:hAnsi="Yu Mincho" w:cs="Yu Mincho" w:eastAsia="Yu Mincho"/>
        </w:rPr>
        <w:t>入</w:t>
      </w:r>
      <w:r>
        <w:rPr>
          <w:rFonts w:ascii="宋体" w:hAnsi="宋体" w:cs="宋体" w:eastAsia="宋体"/>
        </w:rPr>
        <w:t>图</w:t>
      </w:r>
      <w:r>
        <w:rPr>
          <w:rFonts w:ascii="Yu Mincho" w:hAnsi="Yu Mincho" w:cs="Yu Mincho" w:eastAsia="Yu Mincho"/>
        </w:rPr>
        <w:t>像生成固定数量的</w:t>
      </w:r>
      <w:r>
        <w:rPr>
          <w:rFonts w:ascii="宋体" w:hAnsi="宋体" w:cs="宋体" w:eastAsia="宋体"/>
        </w:rPr>
        <w:t>查询</w:t>
      </w:r>
      <w:r>
        <w:rPr>
          <w:rFonts w:ascii="Yu Mincho" w:hAnsi="Yu Mincho" w:cs="Yu Mincho" w:eastAsia="Yu Mincho"/>
        </w:rPr>
        <w:t>，然后通</w:t>
      </w:r>
      <w:r>
        <w:rPr>
          <w:rFonts w:ascii="宋体" w:hAnsi="宋体" w:cs="宋体" w:eastAsia="宋体"/>
        </w:rPr>
        <w:t>过</w:t>
      </w:r>
      <w:r>
        <w:rPr>
          <w:rFonts w:eastAsia="Yu Mincho"/>
        </w:rPr>
        <w:t>Transformer</w:t>
      </w:r>
      <w:r>
        <w:rPr>
          <w:rFonts w:eastAsia="Yu Mincho"/>
        </w:rPr>
        <w:t>解</w:t>
      </w:r>
      <w:r>
        <w:rPr>
          <w:rFonts w:ascii="宋体" w:hAnsi="宋体" w:cs="宋体" w:eastAsia="宋体"/>
        </w:rPr>
        <w:t>码</w:t>
      </w:r>
      <w:r>
        <w:rPr>
          <w:rFonts w:ascii="Yu Mincho" w:hAnsi="Yu Mincho" w:cs="Yu Mincho" w:eastAsia="Yu Mincho"/>
        </w:rPr>
        <w:t>器生成</w:t>
      </w:r>
      <w:r>
        <w:rPr>
          <w:rFonts w:ascii="宋体" w:hAnsi="宋体" w:cs="宋体" w:eastAsia="宋体"/>
        </w:rPr>
        <w:t>对应</w:t>
      </w:r>
      <w:r>
        <w:rPr>
          <w:rFonts w:ascii="Yu Mincho" w:hAnsi="Yu Mincho" w:cs="Yu Mincho" w:eastAsia="Yu Mincho"/>
        </w:rPr>
        <w:t>的</w:t>
      </w:r>
      <w:r>
        <w:rPr>
          <w:rFonts w:ascii="宋体" w:hAnsi="宋体" w:cs="宋体" w:eastAsia="宋体"/>
        </w:rPr>
        <w:t>预测</w:t>
      </w:r>
      <w:r>
        <w:rPr>
          <w:rFonts w:ascii="Yu Mincho" w:hAnsi="Yu Mincho" w:cs="Yu Mincho" w:eastAsia="Yu Mincho"/>
        </w:rPr>
        <w:t>框。即使</w:t>
      </w:r>
      <w:r>
        <w:rPr>
          <w:rFonts w:ascii="宋体" w:hAnsi="宋体" w:cs="宋体" w:eastAsia="宋体"/>
        </w:rPr>
        <w:t>图</w:t>
      </w:r>
      <w:r>
        <w:rPr>
          <w:rFonts w:ascii="Yu Mincho" w:hAnsi="Yu Mincho" w:cs="Yu Mincho" w:eastAsia="Yu Mincho"/>
        </w:rPr>
        <w:t>片中物体的</w:t>
      </w:r>
      <w:r>
        <w:rPr>
          <w:rFonts w:ascii="宋体" w:hAnsi="宋体" w:cs="宋体" w:eastAsia="宋体"/>
        </w:rPr>
        <w:t>实际</w:t>
      </w:r>
      <w:r>
        <w:rPr>
          <w:rFonts w:ascii="Yu Mincho" w:hAnsi="Yu Mincho" w:cs="Yu Mincho" w:eastAsia="Yu Mincho"/>
        </w:rPr>
        <w:t>数量少于</w:t>
      </w:r>
      <w:r>
        <w:rPr>
          <w:rFonts w:eastAsia="Yu Mincho"/>
        </w:rPr>
        <w:t>100</w:t>
      </w:r>
      <w:r>
        <w:rPr>
          <w:rFonts w:eastAsia="Yu Mincho"/>
        </w:rPr>
        <w:t>个，模型也会</w:t>
      </w:r>
      <w:r>
        <w:rPr>
          <w:rFonts w:ascii="宋体" w:hAnsi="宋体" w:cs="宋体" w:eastAsia="宋体"/>
        </w:rPr>
        <w:t>输</w:t>
      </w:r>
      <w:r>
        <w:rPr>
          <w:rFonts w:ascii="Yu Mincho" w:hAnsi="Yu Mincho" w:cs="Yu Mincho" w:eastAsia="Yu Mincho"/>
        </w:rPr>
        <w:t>出</w:t>
      </w:r>
      <w:r>
        <w:rPr>
          <w:rFonts w:eastAsia="Yu Mincho"/>
        </w:rPr>
        <w:t>100</w:t>
      </w:r>
      <w:r>
        <w:rPr>
          <w:rFonts w:eastAsia="Yu Mincho"/>
        </w:rPr>
        <w:t>个</w:t>
      </w:r>
      <w:r>
        <w:rPr>
          <w:rFonts w:ascii="宋体" w:hAnsi="宋体" w:cs="宋体" w:eastAsia="宋体"/>
        </w:rPr>
        <w:t>预测</w:t>
      </w:r>
      <w:r>
        <w:rPr>
          <w:rFonts w:ascii="Yu Mincho" w:hAnsi="Yu Mincho" w:cs="Yu Mincho" w:eastAsia="Yu Mincho"/>
        </w:rPr>
        <w:t>框，其中一些可能会被</w:t>
      </w:r>
      <w:r>
        <w:rPr>
          <w:rFonts w:ascii="宋体" w:hAnsi="宋体" w:cs="宋体" w:eastAsia="宋体"/>
        </w:rPr>
        <w:t>标记为</w:t>
      </w:r>
      <w:r>
        <w:rPr>
          <w:rFonts w:ascii="Yu Mincho" w:hAnsi="Yu Mincho" w:cs="Yu Mincho" w:eastAsia="Yu Mincho"/>
        </w:rPr>
        <w:t>无效。</w:t>
      </w:r>
    </w:p>
    <w:p>
      <w:pPr>
        <w:pStyle w:val="ListParagraph"/>
        <w:ind w:left="420" w:right="0" w:firstLine="360"/>
        <w:rPr/>
      </w:pPr>
      <w:r>
        <w:rPr>
          <w:rFonts w:eastAsia="Yu Mincho"/>
        </w:rPr>
        <w:t>如果你需要</w:t>
      </w:r>
      <w:r>
        <w:rPr>
          <w:rFonts w:ascii="宋体" w:hAnsi="宋体" w:cs="宋体" w:eastAsia="宋体"/>
        </w:rPr>
        <w:t>调</w:t>
      </w:r>
      <w:r>
        <w:rPr>
          <w:rFonts w:ascii="Yu Mincho" w:hAnsi="Yu Mincho" w:cs="Yu Mincho" w:eastAsia="Yu Mincho"/>
        </w:rPr>
        <w:t>整</w:t>
      </w:r>
      <w:r>
        <w:rPr>
          <w:rFonts w:ascii="宋体" w:hAnsi="宋体" w:cs="宋体" w:eastAsia="宋体"/>
        </w:rPr>
        <w:t>这</w:t>
      </w:r>
      <w:r>
        <w:rPr>
          <w:rFonts w:ascii="Yu Mincho" w:hAnsi="Yu Mincho" w:cs="Yu Mincho" w:eastAsia="Yu Mincho"/>
        </w:rPr>
        <w:t>个数量，可以通</w:t>
      </w:r>
      <w:r>
        <w:rPr>
          <w:rFonts w:ascii="宋体" w:hAnsi="宋体" w:cs="宋体" w:eastAsia="宋体"/>
        </w:rPr>
        <w:t>过</w:t>
      </w:r>
      <w:r>
        <w:rPr>
          <w:rFonts w:ascii="Yu Mincho" w:hAnsi="Yu Mincho" w:cs="Yu Mincho" w:eastAsia="Yu Mincho"/>
        </w:rPr>
        <w:t>修改</w:t>
      </w:r>
      <w:r>
        <w:rPr>
          <w:rFonts w:eastAsia="Yu Mincho"/>
        </w:rPr>
        <w:t>DETR</w:t>
      </w:r>
      <w:r>
        <w:rPr>
          <w:rFonts w:eastAsia="Yu Mincho"/>
        </w:rPr>
        <w:t>模型的</w:t>
      </w:r>
      <w:r>
        <w:rPr>
          <w:rFonts w:eastAsia="Yu Mincho"/>
        </w:rPr>
        <w:t>num_queries</w:t>
      </w:r>
      <w:r>
        <w:rPr>
          <w:rFonts w:eastAsia="Yu Mincho"/>
        </w:rPr>
        <w:t>参数来改</w:t>
      </w:r>
      <w:r>
        <w:rPr>
          <w:rFonts w:ascii="宋体" w:hAnsi="宋体" w:cs="宋体" w:eastAsia="宋体"/>
        </w:rPr>
        <w:t>变</w:t>
      </w:r>
      <w:r>
        <w:rPr>
          <w:rFonts w:ascii="Yu Mincho" w:hAnsi="Yu Mincho" w:cs="Yu Mincho" w:eastAsia="Yu Mincho"/>
        </w:rPr>
        <w:t>生成的</w:t>
      </w:r>
      <w:r>
        <w:rPr>
          <w:rFonts w:ascii="宋体" w:hAnsi="宋体" w:cs="宋体" w:eastAsia="宋体"/>
        </w:rPr>
        <w:t>预测</w:t>
      </w:r>
      <w:r>
        <w:rPr>
          <w:rFonts w:ascii="Yu Mincho" w:hAnsi="Yu Mincho" w:cs="Yu Mincho" w:eastAsia="Yu Mincho"/>
        </w:rPr>
        <w:t>框数量</w:t>
      </w:r>
      <w:r>
        <w:rPr>
          <w:rFonts w:eastAsia="Yu Mincho"/>
        </w:rPr>
        <w:t>。</w:t>
      </w:r>
    </w:p>
    <w:p>
      <w:pPr>
        <w:pStyle w:val="ListParagraph"/>
        <w:ind w:left="420" w:right="0" w:firstLine="360"/>
        <w:jc w:val="left"/>
        <w:rPr/>
      </w:pPr>
      <w:r>
        <w:rPr/>
        <w:drawing>
          <wp:inline distT="0" distB="0" distL="0" distR="0">
            <wp:extent cx="5375910" cy="1426210"/>
            <wp:effectExtent l="0" t="0" r="0" b="0"/>
            <wp:docPr id="1"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
                    <pic:cNvPicPr>
                      <a:picLocks noChangeAspect="1" noChangeArrowheads="1"/>
                    </pic:cNvPicPr>
                  </pic:nvPicPr>
                  <pic:blipFill>
                    <a:blip r:embed="rId2"/>
                    <a:stretch>
                      <a:fillRect/>
                    </a:stretch>
                  </pic:blipFill>
                  <pic:spPr bwMode="auto">
                    <a:xfrm>
                      <a:off x="0" y="0"/>
                      <a:ext cx="5375910" cy="1426210"/>
                    </a:xfrm>
                    <a:prstGeom prst="rect">
                      <a:avLst/>
                    </a:prstGeom>
                  </pic:spPr>
                </pic:pic>
              </a:graphicData>
            </a:graphic>
          </wp:inline>
        </w:drawing>
      </w:r>
    </w:p>
    <w:p>
      <w:pPr>
        <w:pStyle w:val="ListParagraph"/>
        <w:ind w:left="420" w:right="0" w:firstLine="360"/>
        <w:jc w:val="left"/>
        <w:rPr/>
      </w:pPr>
      <w:r>
        <w:rPr/>
      </w:r>
    </w:p>
    <w:p>
      <w:pPr>
        <w:pStyle w:val="ListParagraph"/>
        <w:numPr>
          <w:ilvl w:val="0"/>
          <w:numId w:val="2"/>
        </w:numPr>
        <w:rPr/>
      </w:pPr>
      <w:r>
        <w:rPr/>
        <w:drawing>
          <wp:inline distT="0" distB="0" distL="0" distR="0">
            <wp:extent cx="5243830" cy="2979420"/>
            <wp:effectExtent l="0" t="0" r="0" b="0"/>
            <wp:docPr id="2"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descr=""/>
                    <pic:cNvPicPr>
                      <a:picLocks noChangeAspect="1" noChangeArrowheads="1"/>
                    </pic:cNvPicPr>
                  </pic:nvPicPr>
                  <pic:blipFill>
                    <a:blip r:embed="rId3"/>
                    <a:stretch>
                      <a:fillRect/>
                    </a:stretch>
                  </pic:blipFill>
                  <pic:spPr bwMode="auto">
                    <a:xfrm>
                      <a:off x="0" y="0"/>
                      <a:ext cx="5243830" cy="2979420"/>
                    </a:xfrm>
                    <a:prstGeom prst="rect">
                      <a:avLst/>
                    </a:prstGeom>
                  </pic:spPr>
                </pic:pic>
              </a:graphicData>
            </a:graphic>
          </wp:inline>
        </w:drawing>
      </w:r>
    </w:p>
    <w:p>
      <w:pPr>
        <w:pStyle w:val="ListParagraph"/>
        <w:ind w:left="360" w:right="0" w:hanging="0"/>
        <w:rPr/>
      </w:pPr>
      <w:r>
        <w:rPr/>
        <w:t>Transfomer</w:t>
      </w:r>
      <w:r>
        <w:rPr/>
        <w:t>训练和测试环节输入有很大不同！</w:t>
      </w:r>
    </w:p>
    <w:p>
      <w:pPr>
        <w:pStyle w:val="ListParagraph"/>
        <w:ind w:left="360" w:right="0" w:hanging="0"/>
        <w:rPr/>
      </w:pPr>
      <w:r>
        <w:rPr/>
        <w:t>Transfomer</w:t>
      </w:r>
      <w:r>
        <w:rPr/>
        <w:t>的</w:t>
      </w:r>
      <w:r>
        <w:rPr/>
        <w:t>decoder</w:t>
      </w:r>
      <w:r>
        <w:rPr/>
        <w:t>的输入输出是错位的。</w:t>
      </w:r>
    </w:p>
    <w:p>
      <w:pPr>
        <w:pStyle w:val="ListParagraph"/>
        <w:ind w:left="360" w:right="0" w:hanging="0"/>
        <w:rPr/>
      </w:pPr>
      <w:r>
        <w:rPr/>
        <w:t xml:space="preserve">输入： </w:t>
      </w:r>
      <w:r>
        <w:rPr/>
        <w:t>S I want a beer</w:t>
      </w:r>
    </w:p>
    <w:p>
      <w:pPr>
        <w:pStyle w:val="ListParagraph"/>
        <w:ind w:left="360" w:right="0" w:hanging="0"/>
        <w:rPr/>
      </w:pPr>
      <w:r>
        <w:rPr/>
        <w:t xml:space="preserve">输出： </w:t>
      </w:r>
      <w:r>
        <w:rPr/>
        <w:t xml:space="preserve">I want a beer . </w:t>
      </w:r>
    </w:p>
    <w:p>
      <w:pPr>
        <w:pStyle w:val="ListParagraph"/>
        <w:ind w:left="360" w:right="0" w:hanging="0"/>
        <w:rPr/>
      </w:pPr>
      <w:r>
        <w:rPr/>
        <w:drawing>
          <wp:inline distT="0" distB="0" distL="0" distR="0">
            <wp:extent cx="5274310" cy="1073785"/>
            <wp:effectExtent l="0" t="0" r="0" b="0"/>
            <wp:docPr id="3"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descr=""/>
                    <pic:cNvPicPr>
                      <a:picLocks noChangeAspect="1" noChangeArrowheads="1"/>
                    </pic:cNvPicPr>
                  </pic:nvPicPr>
                  <pic:blipFill>
                    <a:blip r:embed="rId4"/>
                    <a:stretch>
                      <a:fillRect/>
                    </a:stretch>
                  </pic:blipFill>
                  <pic:spPr bwMode="auto">
                    <a:xfrm>
                      <a:off x="0" y="0"/>
                      <a:ext cx="5274310" cy="1073785"/>
                    </a:xfrm>
                    <a:prstGeom prst="rect">
                      <a:avLst/>
                    </a:prstGeom>
                  </pic:spPr>
                </pic:pic>
              </a:graphicData>
            </a:graphic>
          </wp:inline>
        </w:drawing>
      </w:r>
    </w:p>
    <w:p>
      <w:pPr>
        <w:pStyle w:val="3"/>
        <w:numPr>
          <w:ilvl w:val="1"/>
          <w:numId w:val="1"/>
        </w:numPr>
        <w:rPr/>
      </w:pPr>
      <w:r>
        <w:rPr/>
        <w:t>Deformable-Detr</w:t>
      </w:r>
    </w:p>
    <w:p>
      <w:pPr>
        <w:pStyle w:val="Normal"/>
        <w:rPr/>
      </w:pPr>
      <w:r>
        <w:rPr/>
        <w:t>可变形注意力：</w:t>
      </w:r>
    </w:p>
    <w:p>
      <w:pPr>
        <w:pStyle w:val="Normal"/>
        <w:rPr/>
      </w:pPr>
      <w:r>
        <w:rPr/>
        <w:t>可变形注意力机制结合了稀疏注意力的思想和动态偏移的创新。它通过生成动态偏移来调整采样位置，从而在稀疏注意力的基础上实现更加灵活的注意力分配。具体来说，可变形注意力机制首先通过稀疏选择减少计算范围，然后在这些关键位置上应用动态偏移，以获取更加准确的注意力权重。</w:t>
      </w:r>
    </w:p>
    <w:p>
      <w:pPr>
        <w:pStyle w:val="Normal"/>
        <w:rPr/>
      </w:pPr>
      <w:r>
        <w:rPr/>
        <w:t>PS</w:t>
      </w:r>
      <w:r>
        <w:rPr/>
        <w:t>：注意！</w:t>
      </w:r>
    </w:p>
    <w:p>
      <w:pPr>
        <w:pStyle w:val="Normal"/>
        <w:rPr/>
      </w:pPr>
      <w:r>
        <w:rPr/>
        <w:t>encoder</w:t>
      </w:r>
      <w:r>
        <w:rPr/>
        <w:t>中</w:t>
      </w:r>
      <w:r>
        <w:rPr/>
        <w:t>reference_points</w:t>
      </w:r>
      <w:r>
        <w:rPr/>
        <w:t>是直接采样（函数</w:t>
      </w:r>
      <w:r>
        <w:rPr/>
        <w:t>get_reference_points</w:t>
      </w:r>
      <w:r>
        <w:rPr/>
        <w:t>）获得，相当于没有进行稀疏选择</w:t>
      </w:r>
      <w:r>
        <w:rPr/>
        <w:t>,</w:t>
      </w:r>
      <w:r>
        <w:rPr/>
        <w:t>但是</w:t>
      </w:r>
      <w:r>
        <w:rPr/>
        <w:t>decoder</w:t>
      </w:r>
      <w:r>
        <w:rPr/>
        <w:t>中</w:t>
      </w:r>
      <w:r>
        <w:rPr/>
        <w:t>reference_points</w:t>
      </w:r>
      <w:r>
        <w:rPr/>
        <w:t>是学习获得，所以这里进行了稀疏选择</w:t>
      </w:r>
    </w:p>
    <w:p>
      <w:pPr>
        <w:pStyle w:val="Normal"/>
        <w:rPr/>
      </w:pPr>
      <w:r>
        <w:rPr/>
        <w:t>重点在于只和采样偏移的点进行了多头注意力运算，所以重点在于选择采样点</w:t>
      </w:r>
    </w:p>
    <w:p>
      <w:pPr>
        <w:pStyle w:val="Normal"/>
        <w:rPr/>
      </w:pPr>
      <w:r>
        <w:rPr/>
        <w:drawing>
          <wp:inline distT="0" distB="0" distL="0" distR="0">
            <wp:extent cx="5274310" cy="3164840"/>
            <wp:effectExtent l="0" t="0" r="0" b="0"/>
            <wp:docPr id="4"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descr=""/>
                    <pic:cNvPicPr>
                      <a:picLocks noChangeAspect="1" noChangeArrowheads="1"/>
                    </pic:cNvPicPr>
                  </pic:nvPicPr>
                  <pic:blipFill>
                    <a:blip r:embed="rId5"/>
                    <a:stretch>
                      <a:fillRect/>
                    </a:stretch>
                  </pic:blipFill>
                  <pic:spPr bwMode="auto">
                    <a:xfrm>
                      <a:off x="0" y="0"/>
                      <a:ext cx="5274310" cy="3164840"/>
                    </a:xfrm>
                    <a:prstGeom prst="rect">
                      <a:avLst/>
                    </a:prstGeom>
                  </pic:spPr>
                </pic:pic>
              </a:graphicData>
            </a:graphic>
          </wp:inline>
        </w:drawing>
      </w:r>
    </w:p>
    <w:p>
      <w:pPr>
        <w:pStyle w:val="Normal"/>
        <w:rPr/>
      </w:pPr>
      <w:r>
        <w:rPr/>
        <w:drawing>
          <wp:inline distT="0" distB="0" distL="0" distR="0">
            <wp:extent cx="5274310" cy="585470"/>
            <wp:effectExtent l="0" t="0" r="0" b="0"/>
            <wp:docPr id="5"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descr=""/>
                    <pic:cNvPicPr>
                      <a:picLocks noChangeAspect="1" noChangeArrowheads="1"/>
                    </pic:cNvPicPr>
                  </pic:nvPicPr>
                  <pic:blipFill>
                    <a:blip r:embed="rId6"/>
                    <a:stretch>
                      <a:fillRect/>
                    </a:stretch>
                  </pic:blipFill>
                  <pic:spPr bwMode="auto">
                    <a:xfrm>
                      <a:off x="0" y="0"/>
                      <a:ext cx="5274310" cy="585470"/>
                    </a:xfrm>
                    <a:prstGeom prst="rect">
                      <a:avLst/>
                    </a:prstGeom>
                  </pic:spPr>
                </pic:pic>
              </a:graphicData>
            </a:graphic>
          </wp:inline>
        </w:drawing>
      </w:r>
    </w:p>
    <w:p>
      <w:pPr>
        <w:pStyle w:val="Normal"/>
        <w:rPr/>
      </w:pPr>
      <w:r>
        <w:rPr/>
        <w:t>问题</w:t>
      </w:r>
      <w:r>
        <w:rPr/>
        <w:t>: query feature</w:t>
      </w:r>
      <w:r>
        <w:rPr/>
        <w:t>怎么获得？是一个序列还是一群序列？图像中实际上只显示了一个</w:t>
      </w:r>
    </w:p>
    <w:p>
      <w:pPr>
        <w:pStyle w:val="Normal"/>
        <w:rPr/>
      </w:pPr>
      <w:r>
        <w:rPr/>
        <w:tab/>
        <w:t xml:space="preserve"> Reference point</w:t>
      </w:r>
      <w:r>
        <w:rPr/>
        <w:t>每个对应一个</w:t>
      </w:r>
      <w:r>
        <w:rPr/>
        <w:t>query</w:t>
      </w:r>
    </w:p>
    <w:p>
      <w:pPr>
        <w:pStyle w:val="Normal"/>
        <w:ind w:left="0" w:right="0" w:firstLine="420"/>
        <w:rPr/>
      </w:pPr>
      <w:r>
        <w:rPr/>
        <w:t>这个是在单尺度（也就是一个特征图），多尺度如下</w:t>
      </w:r>
    </w:p>
    <w:p>
      <w:pPr>
        <w:pStyle w:val="Normal"/>
        <w:ind w:left="0" w:right="0" w:firstLine="420"/>
        <w:rPr/>
      </w:pPr>
      <w:r>
        <w:rPr/>
        <w:drawing>
          <wp:inline distT="0" distB="0" distL="0" distR="0">
            <wp:extent cx="5274310" cy="499745"/>
            <wp:effectExtent l="0" t="0" r="0" b="0"/>
            <wp:docPr id="6"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descr=""/>
                    <pic:cNvPicPr>
                      <a:picLocks noChangeAspect="1" noChangeArrowheads="1"/>
                    </pic:cNvPicPr>
                  </pic:nvPicPr>
                  <pic:blipFill>
                    <a:blip r:embed="rId7"/>
                    <a:stretch>
                      <a:fillRect/>
                    </a:stretch>
                  </pic:blipFill>
                  <pic:spPr bwMode="auto">
                    <a:xfrm>
                      <a:off x="0" y="0"/>
                      <a:ext cx="5274310" cy="499745"/>
                    </a:xfrm>
                    <a:prstGeom prst="rect">
                      <a:avLst/>
                    </a:prstGeom>
                  </pic:spPr>
                </pic:pic>
              </a:graphicData>
            </a:graphic>
          </wp:inline>
        </w:drawing>
      </w:r>
    </w:p>
    <w:p>
      <w:pPr>
        <w:pStyle w:val="Normal"/>
        <w:rPr/>
      </w:pPr>
      <w:r>
        <w:rPr/>
        <w:drawing>
          <wp:inline distT="0" distB="0" distL="0" distR="0">
            <wp:extent cx="5274310" cy="2595245"/>
            <wp:effectExtent l="0" t="0" r="0" b="0"/>
            <wp:docPr id="7"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descr=""/>
                    <pic:cNvPicPr>
                      <a:picLocks noChangeAspect="1" noChangeArrowheads="1"/>
                    </pic:cNvPicPr>
                  </pic:nvPicPr>
                  <pic:blipFill>
                    <a:blip r:embed="rId8"/>
                    <a:stretch>
                      <a:fillRect/>
                    </a:stretch>
                  </pic:blipFill>
                  <pic:spPr bwMode="auto">
                    <a:xfrm>
                      <a:off x="0" y="0"/>
                      <a:ext cx="5274310" cy="2595245"/>
                    </a:xfrm>
                    <a:prstGeom prst="rect">
                      <a:avLst/>
                    </a:prstGeom>
                  </pic:spPr>
                </pic:pic>
              </a:graphicData>
            </a:graphic>
          </wp:inline>
        </w:drawing>
      </w:r>
    </w:p>
    <w:p>
      <w:pPr>
        <w:pStyle w:val="Normal"/>
        <w:rPr/>
      </w:pPr>
      <w:r>
        <w:rPr/>
        <w:drawing>
          <wp:inline distT="0" distB="0" distL="0" distR="0">
            <wp:extent cx="5274310" cy="2177415"/>
            <wp:effectExtent l="0" t="0" r="0" b="0"/>
            <wp:docPr id="8"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descr=""/>
                    <pic:cNvPicPr>
                      <a:picLocks noChangeAspect="1" noChangeArrowheads="1"/>
                    </pic:cNvPicPr>
                  </pic:nvPicPr>
                  <pic:blipFill>
                    <a:blip r:embed="rId9"/>
                    <a:stretch>
                      <a:fillRect/>
                    </a:stretch>
                  </pic:blipFill>
                  <pic:spPr bwMode="auto">
                    <a:xfrm>
                      <a:off x="0" y="0"/>
                      <a:ext cx="5274310" cy="2177415"/>
                    </a:xfrm>
                    <a:prstGeom prst="rect">
                      <a:avLst/>
                    </a:prstGeom>
                  </pic:spPr>
                </pic:pic>
              </a:graphicData>
            </a:graphic>
          </wp:inline>
        </w:drawing>
      </w:r>
    </w:p>
    <w:p>
      <w:pPr>
        <w:pStyle w:val="Normal"/>
        <w:rPr/>
      </w:pPr>
      <w:r>
        <w:rPr/>
        <w:t>Nlevels</w:t>
      </w:r>
      <w:r>
        <w:rPr/>
        <w:t>是特征图</w:t>
      </w:r>
      <w:r>
        <w:rPr/>
        <w:t>scale</w:t>
      </w:r>
      <w:r>
        <w:rPr/>
        <w:t>的个数（原论文中</w:t>
      </w:r>
      <w:r>
        <w:rPr/>
        <w:t>4</w:t>
      </w:r>
      <w:r>
        <w:rPr/>
        <w:t>个）。</w:t>
      </w:r>
      <w:r>
        <w:rPr/>
        <w:t>Locations</w:t>
      </w:r>
      <w:r>
        <w:rPr/>
        <w:t>以下靠</w:t>
      </w:r>
      <w:r>
        <w:rPr/>
        <w:t>CUDA</w:t>
      </w:r>
      <w:r>
        <w:rPr/>
        <w:t>代码</w:t>
      </w:r>
    </w:p>
    <w:p>
      <w:pPr>
        <w:pStyle w:val="Normal"/>
        <w:rPr/>
      </w:pPr>
      <w:r>
        <w:rPr/>
        <w:drawing>
          <wp:inline distT="0" distB="0" distL="0" distR="0">
            <wp:extent cx="5435600" cy="5084445"/>
            <wp:effectExtent l="0" t="0" r="0" b="0"/>
            <wp:docPr id="9"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
                    <pic:cNvPicPr>
                      <a:picLocks noChangeAspect="1" noChangeArrowheads="1"/>
                    </pic:cNvPicPr>
                  </pic:nvPicPr>
                  <pic:blipFill>
                    <a:blip r:embed="rId10"/>
                    <a:stretch>
                      <a:fillRect/>
                    </a:stretch>
                  </pic:blipFill>
                  <pic:spPr bwMode="auto">
                    <a:xfrm>
                      <a:off x="0" y="0"/>
                      <a:ext cx="5435600" cy="5084445"/>
                    </a:xfrm>
                    <a:prstGeom prst="rect">
                      <a:avLst/>
                    </a:prstGeom>
                  </pic:spPr>
                </pic:pic>
              </a:graphicData>
            </a:graphic>
          </wp:inline>
        </w:drawing>
      </w:r>
      <w:r>
        <w:rPr/>
        <w:t xml:space="preserve"> </w:t>
      </w:r>
    </w:p>
    <w:p>
      <w:pPr>
        <w:pStyle w:val="Normal"/>
        <w:rPr/>
      </w:pPr>
      <w:r>
        <w:rPr/>
        <w:t>上面的运算流程是用</w:t>
      </w:r>
      <w:r>
        <w:rPr/>
        <w:t>CUDA</w:t>
      </w:r>
      <w:r>
        <w:rPr/>
        <w:t>代码实现的，改不了</w:t>
      </w:r>
    </w:p>
    <w:p>
      <w:pPr>
        <w:pStyle w:val="Normal"/>
        <w:rPr/>
      </w:pPr>
      <w:r>
        <w:rPr/>
        <w:t>深入理解</w:t>
      </w:r>
      <w:r>
        <w:rPr/>
        <w:t>full attention</w:t>
      </w:r>
      <w:r>
        <w:rPr/>
        <w:t>的公式：</w:t>
      </w:r>
    </w:p>
    <w:p>
      <w:pPr>
        <w:pStyle w:val="Normal"/>
        <w:rPr/>
      </w:pPr>
      <w:r>
        <w:rPr/>
      </w:r>
    </w:p>
    <w:p>
      <w:pPr>
        <w:pStyle w:val="Normal"/>
        <w:jc w:val="center"/>
        <w:rPr/>
      </w:pPr>
      <w:r>
        <w:rPr/>
        <w:drawing>
          <wp:inline distT="0" distB="0" distL="0" distR="0">
            <wp:extent cx="4061460" cy="1590675"/>
            <wp:effectExtent l="0" t="0" r="0" b="0"/>
            <wp:docPr id="10"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8" descr=""/>
                    <pic:cNvPicPr>
                      <a:picLocks noChangeAspect="1" noChangeArrowheads="1"/>
                    </pic:cNvPicPr>
                  </pic:nvPicPr>
                  <pic:blipFill>
                    <a:blip r:embed="rId11"/>
                    <a:stretch>
                      <a:fillRect/>
                    </a:stretch>
                  </pic:blipFill>
                  <pic:spPr bwMode="auto">
                    <a:xfrm>
                      <a:off x="0" y="0"/>
                      <a:ext cx="4061460" cy="1590675"/>
                    </a:xfrm>
                    <a:prstGeom prst="rect">
                      <a:avLst/>
                    </a:prstGeom>
                  </pic:spPr>
                </pic:pic>
              </a:graphicData>
            </a:graphic>
          </wp:inline>
        </w:drawing>
      </w:r>
    </w:p>
    <w:p>
      <w:pPr>
        <w:pStyle w:val="Normal"/>
        <w:rPr/>
      </w:pPr>
      <w:r>
        <w:rPr/>
        <w:t>token,multi-head(</w:t>
      </w:r>
      <w:r>
        <w:rPr/>
        <w:t>其实是直接把</w:t>
      </w:r>
      <w:r>
        <w:rPr/>
        <w:t>feature</w:t>
      </w:r>
      <w:r>
        <w:rPr/>
        <w:t>拆分</w:t>
      </w:r>
      <w:r>
        <w:rPr/>
        <w:t>)</w:t>
      </w:r>
    </w:p>
    <w:p>
      <w:pPr>
        <w:pStyle w:val="Normal"/>
        <w:rPr/>
      </w:pPr>
      <w:r>
        <w:rPr/>
        <w:t>参考：</w:t>
      </w:r>
      <w:hyperlink r:id="rId12">
        <w:r>
          <w:rPr>
            <w:rStyle w:val="Internet"/>
          </w:rPr>
          <w:t xml:space="preserve">Deformable DETR </w:t>
        </w:r>
        <w:r>
          <w:rPr>
            <w:rStyle w:val="Internet"/>
          </w:rPr>
          <w:t xml:space="preserve">｜ </w:t>
        </w:r>
        <w:r>
          <w:rPr>
            <w:rStyle w:val="Internet"/>
          </w:rPr>
          <w:t>2</w:t>
        </w:r>
        <w:r>
          <w:rPr>
            <w:rStyle w:val="Internet"/>
          </w:rPr>
          <w:t>、</w:t>
        </w:r>
        <w:r>
          <w:rPr>
            <w:rStyle w:val="Internet"/>
          </w:rPr>
          <w:t xml:space="preserve">backbone </w:t>
        </w:r>
        <w:r>
          <w:rPr>
            <w:rStyle w:val="Internet"/>
          </w:rPr>
          <w:t>、</w:t>
        </w:r>
        <w:r>
          <w:rPr>
            <w:rStyle w:val="Internet"/>
          </w:rPr>
          <w:t xml:space="preserve">MultiHeadAttention </w:t>
        </w:r>
        <w:r>
          <w:rPr>
            <w:rStyle w:val="Internet"/>
          </w:rPr>
          <w:t>公式讲解</w:t>
        </w:r>
        <w:r>
          <w:rPr>
            <w:rStyle w:val="Internet"/>
          </w:rPr>
          <w:t>_</w:t>
        </w:r>
        <w:r>
          <w:rPr>
            <w:rStyle w:val="Internet"/>
          </w:rPr>
          <w:t>哔哩哔哩</w:t>
        </w:r>
        <w:r>
          <w:rPr>
            <w:rStyle w:val="Internet"/>
          </w:rPr>
          <w:t>_bilibili</w:t>
        </w:r>
      </w:hyperlink>
    </w:p>
    <w:p>
      <w:pPr>
        <w:pStyle w:val="Normal"/>
        <w:rPr/>
      </w:pPr>
      <w:r>
        <w:rPr/>
        <w:drawing>
          <wp:inline distT="0" distB="0" distL="0" distR="0">
            <wp:extent cx="5274310" cy="1658620"/>
            <wp:effectExtent l="0" t="0" r="0" b="0"/>
            <wp:docPr id="11"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9" descr=""/>
                    <pic:cNvPicPr>
                      <a:picLocks noChangeAspect="1" noChangeArrowheads="1"/>
                    </pic:cNvPicPr>
                  </pic:nvPicPr>
                  <pic:blipFill>
                    <a:blip r:embed="rId13"/>
                    <a:stretch>
                      <a:fillRect/>
                    </a:stretch>
                  </pic:blipFill>
                  <pic:spPr bwMode="auto">
                    <a:xfrm>
                      <a:off x="0" y="0"/>
                      <a:ext cx="5274310" cy="1658620"/>
                    </a:xfrm>
                    <a:prstGeom prst="rect">
                      <a:avLst/>
                    </a:prstGeom>
                  </pic:spPr>
                </pic:pic>
              </a:graphicData>
            </a:graphic>
          </wp:inline>
        </w:drawing>
      </w:r>
    </w:p>
    <w:p>
      <w:pPr>
        <w:pStyle w:val="Normal"/>
        <w:rPr/>
      </w:pPr>
      <w:r>
        <w:rPr/>
        <w:t>上面的公式其实是指定了某一个</w:t>
      </w:r>
      <w:r>
        <w:rPr/>
        <w:t>token</w:t>
      </w:r>
      <w:r>
        <w:rPr/>
        <w:t>作为</w:t>
      </w:r>
      <w:r>
        <w:rPr/>
        <w:t>query</w:t>
      </w:r>
      <w:r>
        <w:rPr/>
        <w:t>时的计算结果，为</w:t>
      </w:r>
      <w:r>
        <w:rPr/>
        <w:t>6x1</w:t>
      </w:r>
      <w:r>
        <w:rPr/>
        <w:t>（实际上还要重复这个操作然后计算每个</w:t>
      </w:r>
      <w:r>
        <w:rPr/>
        <w:t>token</w:t>
      </w:r>
      <w:r>
        <w:rPr/>
        <w:t>作为</w:t>
      </w:r>
      <w:r>
        <w:rPr/>
        <w:t>query</w:t>
      </w:r>
      <w:r>
        <w:rPr/>
        <w:t>的）</w:t>
      </w:r>
    </w:p>
    <w:p>
      <w:pPr>
        <w:pStyle w:val="Normal"/>
        <w:rPr/>
      </w:pPr>
      <w:r>
        <w:rPr/>
        <w:drawing>
          <wp:inline distT="0" distB="0" distL="0" distR="0">
            <wp:extent cx="5274310" cy="3362960"/>
            <wp:effectExtent l="0" t="0" r="0" b="0"/>
            <wp:docPr id="12"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0" descr=""/>
                    <pic:cNvPicPr>
                      <a:picLocks noChangeAspect="1" noChangeArrowheads="1"/>
                    </pic:cNvPicPr>
                  </pic:nvPicPr>
                  <pic:blipFill>
                    <a:blip r:embed="rId14"/>
                    <a:stretch>
                      <a:fillRect/>
                    </a:stretch>
                  </pic:blipFill>
                  <pic:spPr bwMode="auto">
                    <a:xfrm>
                      <a:off x="0" y="0"/>
                      <a:ext cx="5274310" cy="3362960"/>
                    </a:xfrm>
                    <a:prstGeom prst="rect">
                      <a:avLst/>
                    </a:prstGeom>
                  </pic:spPr>
                </pic:pic>
              </a:graphicData>
            </a:graphic>
          </wp:inline>
        </w:drawing>
      </w:r>
    </w:p>
    <w:p>
      <w:pPr>
        <w:pStyle w:val="Normal"/>
        <w:rPr/>
      </w:pPr>
      <w:r>
        <w:rPr/>
        <w:t>应为代码配置不好，现在</w:t>
      </w:r>
      <w:r>
        <w:rPr/>
        <w:t>BEV Former</w:t>
      </w:r>
      <w:r>
        <w:rPr/>
        <w:t>先放放</w:t>
      </w:r>
    </w:p>
    <w:p>
      <w:pPr>
        <w:pStyle w:val="Normal"/>
        <w:rPr/>
      </w:pPr>
      <w:r>
        <w:rPr/>
        <w:t>Bev Former</w:t>
      </w:r>
      <w:r>
        <w:rPr/>
        <w:t>原论文在</w:t>
      </w:r>
      <w:r>
        <w:rPr/>
        <w:t>A100</w:t>
      </w:r>
      <w:r>
        <w:rPr/>
        <w:t>上配置，</w:t>
      </w:r>
      <w:r>
        <w:rPr/>
        <w:t>4090</w:t>
      </w:r>
      <w:r>
        <w:rPr/>
        <w:t>配置挺麻烦的</w:t>
      </w:r>
    </w:p>
    <w:p>
      <w:pPr>
        <w:pStyle w:val="Normal"/>
        <w:rPr/>
      </w:pPr>
      <w:r>
        <w:rPr/>
        <w:t>deformabel-detr</w:t>
      </w:r>
      <w:r>
        <w:rPr/>
        <w:t>运行记录：</w:t>
      </w:r>
    </w:p>
    <w:p>
      <w:pPr>
        <w:pStyle w:val="Normal"/>
        <w:rPr>
          <w:b/>
          <w:b/>
          <w:bCs/>
        </w:rPr>
      </w:pPr>
      <w:r>
        <w:rPr>
          <w:b/>
          <w:bCs/>
        </w:rPr>
        <w:t>backbone</w:t>
      </w:r>
      <w:r>
        <w:rPr>
          <w:b/>
          <w:bCs/>
        </w:rPr>
        <w:t>部分</w:t>
      </w:r>
    </w:p>
    <w:p>
      <w:pPr>
        <w:pStyle w:val="Normal"/>
        <w:rPr/>
      </w:pPr>
      <w:r>
        <w:drawing>
          <wp:anchor behindDoc="0" distT="0" distB="0" distL="0" distR="0" simplePos="0" locked="0" layoutInCell="1" allowOverlap="1" relativeHeight="2">
            <wp:simplePos x="0" y="0"/>
            <wp:positionH relativeFrom="column">
              <wp:posOffset>508635</wp:posOffset>
            </wp:positionH>
            <wp:positionV relativeFrom="paragraph">
              <wp:posOffset>131445</wp:posOffset>
            </wp:positionV>
            <wp:extent cx="4010025" cy="2844800"/>
            <wp:effectExtent l="0" t="0" r="0" b="0"/>
            <wp:wrapTopAndBottom/>
            <wp:docPr id="13"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27" descr=""/>
                    <pic:cNvPicPr>
                      <a:picLocks noChangeAspect="1" noChangeArrowheads="1"/>
                    </pic:cNvPicPr>
                  </pic:nvPicPr>
                  <pic:blipFill>
                    <a:blip r:embed="rId15"/>
                    <a:stretch>
                      <a:fillRect/>
                    </a:stretch>
                  </pic:blipFill>
                  <pic:spPr bwMode="auto">
                    <a:xfrm>
                      <a:off x="0" y="0"/>
                      <a:ext cx="4010025" cy="2844800"/>
                    </a:xfrm>
                    <a:prstGeom prst="rect">
                      <a:avLst/>
                    </a:prstGeom>
                  </pic:spPr>
                </pic:pic>
              </a:graphicData>
            </a:graphic>
          </wp:anchor>
        </w:drawing>
      </w:r>
      <w:r>
        <w:rPr/>
        <w:t>b</w:t>
      </w:r>
      <w:r>
        <w:rPr/>
        <w:t>acbone</w:t>
      </w:r>
      <w:r>
        <w:rPr/>
        <w:t>采用</w:t>
      </w:r>
      <w:r>
        <w:rPr/>
        <w:t>resnet101,position_embbeding</w:t>
      </w:r>
      <w:r>
        <w:rPr/>
        <w:t>采用行</w:t>
      </w:r>
      <w:r>
        <w:rPr/>
        <w:t>+</w:t>
      </w:r>
      <w:r>
        <w:rPr/>
        <w:t>列编码</w:t>
      </w:r>
    </w:p>
    <w:p>
      <w:pPr>
        <w:pStyle w:val="Normal"/>
        <w:rPr/>
      </w:pPr>
      <w:r>
        <w:rPr/>
      </w:r>
    </w:p>
    <w:p>
      <w:pPr>
        <w:pStyle w:val="Normal"/>
        <w:rPr/>
      </w:pPr>
      <w:r>
        <w:rPr/>
        <w:t>backbone</w:t>
      </w:r>
      <w:r>
        <w:rPr/>
        <w:t>的</w:t>
      </w:r>
      <w:r>
        <w:rPr/>
        <w:t>out</w:t>
      </w:r>
      <w:r>
        <w:rPr/>
        <w:t>采用</w:t>
      </w:r>
      <w:r>
        <w:rPr/>
        <w:t>orderedict</w:t>
      </w:r>
      <w:r>
        <w:rPr/>
        <w:t>，应为需要输出</w:t>
      </w:r>
      <w:r>
        <w:rPr/>
        <w:t>4</w:t>
      </w:r>
      <w:r>
        <w:rPr/>
        <w:t>中尺寸不同的特征图（通过</w:t>
      </w:r>
      <w:r>
        <w:rPr/>
        <w:t>out[0,1,2,3]</w:t>
      </w:r>
      <w:r>
        <w:rPr/>
        <w:t>来保存，不能放在</w:t>
      </w:r>
      <w:r>
        <w:rPr/>
        <w:t>batch</w:t>
      </w:r>
      <w:r>
        <w:rPr/>
        <w:t>中，应为特征图大小不同）</w:t>
      </w:r>
    </w:p>
    <w:p>
      <w:pPr>
        <w:pStyle w:val="Normal"/>
        <w:rPr/>
      </w:pPr>
      <w:r>
        <w:rPr/>
      </w:r>
    </w:p>
    <w:p>
      <w:pPr>
        <w:pStyle w:val="Normal"/>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274310" cy="2207895"/>
            <wp:effectExtent l="0" t="0" r="0" b="0"/>
            <wp:wrapTopAndBottom/>
            <wp:docPr id="14" name="图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28" descr=""/>
                    <pic:cNvPicPr>
                      <a:picLocks noChangeAspect="1" noChangeArrowheads="1"/>
                    </pic:cNvPicPr>
                  </pic:nvPicPr>
                  <pic:blipFill>
                    <a:blip r:embed="rId16"/>
                    <a:stretch>
                      <a:fillRect/>
                    </a:stretch>
                  </pic:blipFill>
                  <pic:spPr bwMode="auto">
                    <a:xfrm>
                      <a:off x="0" y="0"/>
                      <a:ext cx="5274310" cy="2207895"/>
                    </a:xfrm>
                    <a:prstGeom prst="rect">
                      <a:avLst/>
                    </a:prstGeom>
                  </pic:spPr>
                </pic:pic>
              </a:graphicData>
            </a:graphic>
          </wp:anchor>
        </w:drawing>
      </w:r>
      <w:r>
        <w:rPr/>
        <w:t>i</w:t>
      </w:r>
      <w:r>
        <w:rPr/>
        <w:t>nput_proj</w:t>
      </w:r>
      <w:r>
        <w:rPr/>
        <w:t>采用索引方式：</w:t>
      </w:r>
      <w:r>
        <w:rPr/>
        <w:t>nn.ModuleList.append(nn.sequential)</w:t>
      </w:r>
    </w:p>
    <w:p>
      <w:pPr>
        <w:pStyle w:val="Normal"/>
        <w:rPr/>
      </w:pPr>
      <w:r>
        <w:rPr/>
        <w:t>encoder</w:t>
      </w:r>
      <w:r>
        <w:rPr/>
        <w:t>的输入详解</w:t>
      </w:r>
      <w:r>
        <w:rPr/>
        <w:t>:</w:t>
      </w:r>
    </w:p>
    <w:tbl>
      <w:tblPr>
        <w:tblW w:w="8306" w:type="dxa"/>
        <w:jc w:val="left"/>
        <w:tblInd w:w="55" w:type="dxa"/>
        <w:tblCellMar>
          <w:top w:w="55" w:type="dxa"/>
          <w:left w:w="55" w:type="dxa"/>
          <w:bottom w:w="55" w:type="dxa"/>
          <w:right w:w="55" w:type="dxa"/>
        </w:tblCellMar>
      </w:tblPr>
      <w:tblGrid>
        <w:gridCol w:w="2768"/>
        <w:gridCol w:w="2769"/>
        <w:gridCol w:w="2769"/>
      </w:tblGrid>
      <w:tr>
        <w:trPr/>
        <w:tc>
          <w:tcPr>
            <w:tcW w:w="2768" w:type="dxa"/>
            <w:tcBorders>
              <w:top w:val="single" w:sz="2" w:space="0" w:color="000000"/>
              <w:left w:val="single" w:sz="2" w:space="0" w:color="000000"/>
              <w:bottom w:val="single" w:sz="2" w:space="0" w:color="000000"/>
            </w:tcBorders>
          </w:tcPr>
          <w:p>
            <w:pPr>
              <w:pStyle w:val="Style23"/>
              <w:jc w:val="center"/>
              <w:rPr/>
            </w:pPr>
            <w:r>
              <w:rPr/>
              <w:t>名称</w:t>
            </w:r>
          </w:p>
        </w:tc>
        <w:tc>
          <w:tcPr>
            <w:tcW w:w="2769" w:type="dxa"/>
            <w:tcBorders>
              <w:top w:val="single" w:sz="2" w:space="0" w:color="000000"/>
              <w:left w:val="single" w:sz="2" w:space="0" w:color="000000"/>
              <w:bottom w:val="single" w:sz="2" w:space="0" w:color="000000"/>
            </w:tcBorders>
          </w:tcPr>
          <w:p>
            <w:pPr>
              <w:pStyle w:val="Style23"/>
              <w:jc w:val="center"/>
              <w:rPr/>
            </w:pPr>
            <w:r>
              <w:rPr/>
              <w:t>含义</w:t>
            </w:r>
          </w:p>
        </w:tc>
        <w:tc>
          <w:tcPr>
            <w:tcW w:w="2769" w:type="dxa"/>
            <w:tcBorders>
              <w:top w:val="single" w:sz="2" w:space="0" w:color="000000"/>
              <w:left w:val="single" w:sz="2" w:space="0" w:color="000000"/>
              <w:bottom w:val="single" w:sz="2" w:space="0" w:color="000000"/>
              <w:right w:val="single" w:sz="2" w:space="0" w:color="000000"/>
            </w:tcBorders>
          </w:tcPr>
          <w:p>
            <w:pPr>
              <w:pStyle w:val="Style23"/>
              <w:jc w:val="center"/>
              <w:rPr/>
            </w:pPr>
            <w:r>
              <w:rPr/>
              <w:t>格式</w:t>
            </w:r>
          </w:p>
        </w:tc>
      </w:tr>
      <w:tr>
        <w:trPr/>
        <w:tc>
          <w:tcPr>
            <w:tcW w:w="2768" w:type="dxa"/>
            <w:tcBorders>
              <w:left w:val="single" w:sz="2" w:space="0" w:color="000000"/>
              <w:bottom w:val="single" w:sz="2" w:space="0" w:color="000000"/>
            </w:tcBorders>
          </w:tcPr>
          <w:p>
            <w:pPr>
              <w:pStyle w:val="Style23"/>
              <w:jc w:val="center"/>
              <w:rPr/>
            </w:pPr>
            <w:r>
              <w:rPr/>
              <w:t>src_flatten</w:t>
            </w:r>
          </w:p>
        </w:tc>
        <w:tc>
          <w:tcPr>
            <w:tcW w:w="2769" w:type="dxa"/>
            <w:tcBorders>
              <w:left w:val="single" w:sz="2" w:space="0" w:color="000000"/>
              <w:bottom w:val="single" w:sz="2" w:space="0" w:color="000000"/>
            </w:tcBorders>
          </w:tcPr>
          <w:p>
            <w:pPr>
              <w:pStyle w:val="Style23"/>
              <w:jc w:val="center"/>
              <w:rPr/>
            </w:pPr>
            <w:r>
              <w:rPr/>
              <w:t>变为</w:t>
            </w:r>
            <w:r>
              <w:rPr/>
              <w:t>token</w:t>
            </w:r>
            <w:r>
              <w:rPr/>
              <w:t>的图片</w:t>
            </w:r>
          </w:p>
        </w:tc>
        <w:tc>
          <w:tcPr>
            <w:tcW w:w="2769" w:type="dxa"/>
            <w:tcBorders>
              <w:left w:val="single" w:sz="2" w:space="0" w:color="000000"/>
              <w:bottom w:val="single" w:sz="2" w:space="0" w:color="000000"/>
              <w:right w:val="single" w:sz="2" w:space="0" w:color="000000"/>
            </w:tcBorders>
          </w:tcPr>
          <w:p>
            <w:pPr>
              <w:pStyle w:val="Style23"/>
              <w:jc w:val="center"/>
              <w:rPr/>
            </w:pPr>
            <w:r>
              <w:rPr/>
              <w:t>torch.Size([2, 12320, 256])</w:t>
            </w:r>
          </w:p>
        </w:tc>
      </w:tr>
      <w:tr>
        <w:trPr/>
        <w:tc>
          <w:tcPr>
            <w:tcW w:w="2768" w:type="dxa"/>
            <w:tcBorders>
              <w:left w:val="single" w:sz="2" w:space="0" w:color="000000"/>
              <w:bottom w:val="single" w:sz="2" w:space="0" w:color="000000"/>
            </w:tcBorders>
          </w:tcPr>
          <w:p>
            <w:pPr>
              <w:pStyle w:val="Style23"/>
              <w:jc w:val="center"/>
              <w:rPr/>
            </w:pPr>
            <w:r>
              <w:rPr/>
              <w:t>spatial_shapes</w:t>
            </w:r>
          </w:p>
        </w:tc>
        <w:tc>
          <w:tcPr>
            <w:tcW w:w="2769" w:type="dxa"/>
            <w:tcBorders>
              <w:left w:val="single" w:sz="2" w:space="0" w:color="000000"/>
              <w:bottom w:val="single" w:sz="2" w:space="0" w:color="000000"/>
            </w:tcBorders>
          </w:tcPr>
          <w:p>
            <w:pPr>
              <w:pStyle w:val="Style23"/>
              <w:jc w:val="center"/>
              <w:rPr/>
            </w:pPr>
            <w:r>
              <w:rPr/>
              <w:t>特征图的大小</w:t>
            </w:r>
          </w:p>
        </w:tc>
        <w:tc>
          <w:tcPr>
            <w:tcW w:w="2769" w:type="dxa"/>
            <w:tcBorders>
              <w:left w:val="single" w:sz="2" w:space="0" w:color="000000"/>
              <w:bottom w:val="single" w:sz="2" w:space="0" w:color="000000"/>
              <w:right w:val="single" w:sz="2" w:space="0" w:color="000000"/>
            </w:tcBorders>
          </w:tcPr>
          <w:p>
            <w:pPr>
              <w:pStyle w:val="Style23"/>
              <w:jc w:val="center"/>
              <w:rPr/>
            </w:pPr>
            <w:r>
              <w:rPr/>
              <w:t>torch.Size([4, 2])</w:t>
            </w:r>
          </w:p>
        </w:tc>
      </w:tr>
      <w:tr>
        <w:trPr/>
        <w:tc>
          <w:tcPr>
            <w:tcW w:w="2768" w:type="dxa"/>
            <w:tcBorders>
              <w:left w:val="single" w:sz="2" w:space="0" w:color="000000"/>
              <w:bottom w:val="single" w:sz="2" w:space="0" w:color="000000"/>
            </w:tcBorders>
          </w:tcPr>
          <w:p>
            <w:pPr>
              <w:pStyle w:val="Style23"/>
              <w:jc w:val="center"/>
              <w:rPr/>
            </w:pPr>
            <w:r>
              <w:rPr/>
              <w:t>level_start_index</w:t>
            </w:r>
          </w:p>
        </w:tc>
        <w:tc>
          <w:tcPr>
            <w:tcW w:w="2769" w:type="dxa"/>
            <w:tcBorders>
              <w:left w:val="single" w:sz="2" w:space="0" w:color="000000"/>
              <w:bottom w:val="single" w:sz="2" w:space="0" w:color="000000"/>
            </w:tcBorders>
          </w:tcPr>
          <w:p>
            <w:pPr>
              <w:pStyle w:val="Style23"/>
              <w:jc w:val="center"/>
              <w:rPr/>
            </w:pPr>
            <w:r>
              <w:rPr/>
              <w:t>每个特征图开始的索引</w:t>
            </w:r>
          </w:p>
        </w:tc>
        <w:tc>
          <w:tcPr>
            <w:tcW w:w="2769" w:type="dxa"/>
            <w:tcBorders>
              <w:left w:val="single" w:sz="2" w:space="0" w:color="000000"/>
              <w:bottom w:val="single" w:sz="2" w:space="0" w:color="000000"/>
              <w:right w:val="single" w:sz="2" w:space="0" w:color="000000"/>
            </w:tcBorders>
          </w:tcPr>
          <w:p>
            <w:pPr>
              <w:pStyle w:val="Style23"/>
              <w:jc w:val="center"/>
              <w:rPr/>
            </w:pPr>
            <w:r>
              <w:rPr/>
              <w:t>torch.Size([4])</w:t>
            </w:r>
          </w:p>
        </w:tc>
      </w:tr>
      <w:tr>
        <w:trPr/>
        <w:tc>
          <w:tcPr>
            <w:tcW w:w="2768" w:type="dxa"/>
            <w:tcBorders>
              <w:left w:val="single" w:sz="2" w:space="0" w:color="000000"/>
              <w:bottom w:val="single" w:sz="2" w:space="0" w:color="000000"/>
            </w:tcBorders>
          </w:tcPr>
          <w:p>
            <w:pPr>
              <w:pStyle w:val="Style23"/>
              <w:jc w:val="center"/>
              <w:rPr/>
            </w:pPr>
            <w:r>
              <w:rPr/>
              <w:t>valid_ratios</w:t>
            </w:r>
          </w:p>
        </w:tc>
        <w:tc>
          <w:tcPr>
            <w:tcW w:w="2769" w:type="dxa"/>
            <w:tcBorders>
              <w:left w:val="single" w:sz="2" w:space="0" w:color="000000"/>
              <w:bottom w:val="single" w:sz="2" w:space="0" w:color="000000"/>
            </w:tcBorders>
          </w:tcPr>
          <w:p>
            <w:pPr>
              <w:pStyle w:val="Style23"/>
              <w:jc w:val="center"/>
              <w:rPr/>
            </w:pPr>
            <w:r>
              <w:rPr/>
              <w:t>每个图片有效数据（填充）</w:t>
            </w:r>
          </w:p>
        </w:tc>
        <w:tc>
          <w:tcPr>
            <w:tcW w:w="2769" w:type="dxa"/>
            <w:tcBorders>
              <w:left w:val="single" w:sz="2" w:space="0" w:color="000000"/>
              <w:bottom w:val="single" w:sz="2" w:space="0" w:color="000000"/>
              <w:right w:val="single" w:sz="2" w:space="0" w:color="000000"/>
            </w:tcBorders>
          </w:tcPr>
          <w:p>
            <w:pPr>
              <w:pStyle w:val="Style23"/>
              <w:jc w:val="center"/>
              <w:rPr/>
            </w:pPr>
            <w:r>
              <w:rPr/>
              <w:t>torch.Size([2, 4, 2])</w:t>
            </w:r>
          </w:p>
        </w:tc>
      </w:tr>
      <w:tr>
        <w:trPr/>
        <w:tc>
          <w:tcPr>
            <w:tcW w:w="2768" w:type="dxa"/>
            <w:tcBorders>
              <w:left w:val="single" w:sz="2" w:space="0" w:color="000000"/>
              <w:bottom w:val="single" w:sz="2" w:space="0" w:color="000000"/>
            </w:tcBorders>
          </w:tcPr>
          <w:p>
            <w:pPr>
              <w:pStyle w:val="Style23"/>
              <w:jc w:val="center"/>
              <w:rPr/>
            </w:pPr>
            <w:r>
              <w:rPr/>
              <w:t>lvl_pos_embed_flatten</w:t>
            </w:r>
          </w:p>
        </w:tc>
        <w:tc>
          <w:tcPr>
            <w:tcW w:w="2769" w:type="dxa"/>
            <w:tcBorders>
              <w:left w:val="single" w:sz="2" w:space="0" w:color="000000"/>
              <w:bottom w:val="single" w:sz="2" w:space="0" w:color="000000"/>
            </w:tcBorders>
          </w:tcPr>
          <w:p>
            <w:pPr>
              <w:pStyle w:val="Style23"/>
              <w:jc w:val="center"/>
              <w:rPr/>
            </w:pPr>
            <w:r>
              <w:rPr/>
              <w:t>位置编码</w:t>
            </w:r>
          </w:p>
        </w:tc>
        <w:tc>
          <w:tcPr>
            <w:tcW w:w="2769" w:type="dxa"/>
            <w:tcBorders>
              <w:left w:val="single" w:sz="2" w:space="0" w:color="000000"/>
              <w:bottom w:val="single" w:sz="2" w:space="0" w:color="000000"/>
              <w:right w:val="single" w:sz="2" w:space="0" w:color="000000"/>
            </w:tcBorders>
          </w:tcPr>
          <w:p>
            <w:pPr>
              <w:pStyle w:val="Style23"/>
              <w:jc w:val="center"/>
              <w:rPr/>
            </w:pPr>
            <w:r>
              <w:rPr/>
              <w:t>torch.Size([2, 12320, 256])</w:t>
            </w:r>
          </w:p>
        </w:tc>
      </w:tr>
      <w:tr>
        <w:trPr/>
        <w:tc>
          <w:tcPr>
            <w:tcW w:w="2768" w:type="dxa"/>
            <w:tcBorders>
              <w:left w:val="single" w:sz="2" w:space="0" w:color="000000"/>
              <w:bottom w:val="single" w:sz="2" w:space="0" w:color="000000"/>
            </w:tcBorders>
          </w:tcPr>
          <w:p>
            <w:pPr>
              <w:pStyle w:val="Style23"/>
              <w:jc w:val="center"/>
              <w:rPr/>
            </w:pPr>
            <w:r>
              <w:rPr/>
              <w:t>mask_flatten</w:t>
            </w:r>
          </w:p>
        </w:tc>
        <w:tc>
          <w:tcPr>
            <w:tcW w:w="2769" w:type="dxa"/>
            <w:tcBorders>
              <w:left w:val="single" w:sz="2" w:space="0" w:color="000000"/>
              <w:bottom w:val="single" w:sz="2" w:space="0" w:color="000000"/>
            </w:tcBorders>
          </w:tcPr>
          <w:p>
            <w:pPr>
              <w:pStyle w:val="Style23"/>
              <w:jc w:val="center"/>
              <w:rPr/>
            </w:pPr>
            <w:r>
              <w:rPr/>
              <w:t>掩码</w:t>
            </w:r>
          </w:p>
        </w:tc>
        <w:tc>
          <w:tcPr>
            <w:tcW w:w="2769" w:type="dxa"/>
            <w:tcBorders>
              <w:left w:val="single" w:sz="2" w:space="0" w:color="000000"/>
              <w:bottom w:val="single" w:sz="2" w:space="0" w:color="000000"/>
              <w:right w:val="single" w:sz="2" w:space="0" w:color="000000"/>
            </w:tcBorders>
          </w:tcPr>
          <w:p>
            <w:pPr>
              <w:pStyle w:val="Style23"/>
              <w:jc w:val="center"/>
              <w:rPr/>
            </w:pPr>
            <w:r>
              <w:rPr/>
              <w:t>torch.Size([2, 12320])</w:t>
            </w:r>
          </w:p>
        </w:tc>
      </w:tr>
    </w:tbl>
    <w:p>
      <w:pPr>
        <w:pStyle w:val="Normal"/>
        <w:rPr/>
      </w:pPr>
      <w:r>
        <w:rPr/>
      </w:r>
    </w:p>
    <w:p>
      <w:pPr>
        <w:pStyle w:val="Normal"/>
        <w:rPr/>
      </w:pPr>
      <w:r>
        <w:rPr/>
        <w:t>说明：</w:t>
      </w:r>
      <w:r>
        <w:rPr/>
        <w:t>batch =2,d_model=256,level=4</w:t>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rPr>
                <w:b/>
                <w:b/>
                <w:bCs/>
              </w:rPr>
            </w:pPr>
            <w:r>
              <w:rPr>
                <w:b/>
                <w:bCs/>
              </w:rPr>
              <w:t>get_reference_points</w:t>
            </w:r>
            <w:r>
              <w:rPr>
                <w:b/>
                <w:bCs/>
              </w:rPr>
              <w:t>函数详解：</w:t>
            </w:r>
          </w:p>
          <w:p>
            <w:pPr>
              <w:pStyle w:val="Style23"/>
              <w:rPr/>
            </w:pPr>
            <w:r>
              <w:rPr/>
            </w:r>
          </w:p>
          <w:p>
            <w:pPr>
              <w:pStyle w:val="Style23"/>
              <w:rPr/>
            </w:pPr>
            <w:r>
              <w:rPr/>
              <w:t xml:space="preserve">在 </w:t>
            </w:r>
            <w:r>
              <w:rPr/>
              <w:t xml:space="preserve">PyTorch </w:t>
            </w:r>
            <w:r>
              <w:rPr/>
              <w:t xml:space="preserve">中，使用 </w:t>
            </w:r>
            <w:r>
              <w:rPr/>
              <w:t xml:space="preserve">None </w:t>
            </w:r>
            <w:r>
              <w:rPr/>
              <w:t>可以在张量的特定位置添加一个新的维度。这种操作也被称为“维度扩展”或“升维”。在你的代码中，</w:t>
            </w:r>
            <w:r>
              <w:rPr/>
              <w:t xml:space="preserve">None </w:t>
            </w:r>
            <w:r>
              <w:rPr/>
              <w:t>被用来扩展张量的维度，以便进行广播操作。（为啥不直接用</w:t>
            </w:r>
            <w:r>
              <w:rPr/>
              <w:t>unsqueeze</w:t>
            </w:r>
            <w:r>
              <w:rPr/>
              <w:t>）</w:t>
            </w:r>
          </w:p>
          <w:p>
            <w:pPr>
              <w:pStyle w:val="Style23"/>
              <w:rPr/>
            </w:pPr>
            <w:r>
              <w:rPr/>
            </w:r>
          </w:p>
          <w:p>
            <w:pPr>
              <w:pStyle w:val="Style23"/>
              <w:rPr/>
            </w:pPr>
            <w:r>
              <w:rPr/>
            </w:r>
          </w:p>
          <w:p>
            <w:pPr>
              <w:pStyle w:val="Style23"/>
              <w:rPr/>
            </w:pPr>
            <w:r>
              <w:rPr/>
            </w:r>
          </w:p>
          <w:p>
            <w:pPr>
              <w:pStyle w:val="Style23"/>
              <w:rPr/>
            </w:pPr>
            <w:r>
              <w:rPr/>
            </w:r>
          </w:p>
        </w:tc>
      </w:tr>
    </w:tbl>
    <w:p>
      <w:pPr>
        <w:pStyle w:val="Normal"/>
        <w:rPr/>
      </w:pPr>
      <w:r>
        <w:rPr/>
        <w:t>接下来就是使用</w:t>
      </w:r>
      <w:r>
        <w:rPr/>
        <w:t>MS_deform_attn</w:t>
      </w:r>
      <w:r>
        <w:rPr/>
        <w:t>函数的使用方法：</w:t>
      </w:r>
    </w:p>
    <w:tbl>
      <w:tblPr>
        <w:tblW w:w="8306" w:type="dxa"/>
        <w:jc w:val="left"/>
        <w:tblInd w:w="55" w:type="dxa"/>
        <w:tblCellMar>
          <w:top w:w="55" w:type="dxa"/>
          <w:left w:w="55" w:type="dxa"/>
          <w:bottom w:w="55" w:type="dxa"/>
          <w:right w:w="55" w:type="dxa"/>
        </w:tblCellMar>
      </w:tblPr>
      <w:tblGrid>
        <w:gridCol w:w="2768"/>
        <w:gridCol w:w="2769"/>
        <w:gridCol w:w="2769"/>
      </w:tblGrid>
      <w:tr>
        <w:trPr/>
        <w:tc>
          <w:tcPr>
            <w:tcW w:w="2768" w:type="dxa"/>
            <w:tcBorders>
              <w:top w:val="single" w:sz="2" w:space="0" w:color="000000"/>
              <w:left w:val="single" w:sz="2" w:space="0" w:color="000000"/>
              <w:bottom w:val="single" w:sz="2" w:space="0" w:color="000000"/>
            </w:tcBorders>
          </w:tcPr>
          <w:p>
            <w:pPr>
              <w:pStyle w:val="Style23"/>
              <w:rPr/>
            </w:pPr>
            <w:r>
              <w:rPr/>
              <w:t>声明参数</w:t>
            </w:r>
          </w:p>
        </w:tc>
        <w:tc>
          <w:tcPr>
            <w:tcW w:w="2769" w:type="dxa"/>
            <w:tcBorders>
              <w:top w:val="single" w:sz="2" w:space="0" w:color="000000"/>
              <w:left w:val="single" w:sz="2" w:space="0" w:color="000000"/>
              <w:bottom w:val="single" w:sz="2" w:space="0" w:color="000000"/>
            </w:tcBorders>
          </w:tcPr>
          <w:p>
            <w:pPr>
              <w:pStyle w:val="Style23"/>
              <w:rPr/>
            </w:pPr>
            <w:r>
              <w:rPr/>
              <w:t>含义</w:t>
            </w:r>
          </w:p>
        </w:tc>
        <w:tc>
          <w:tcPr>
            <w:tcW w:w="2769" w:type="dxa"/>
            <w:tcBorders>
              <w:top w:val="single" w:sz="2" w:space="0" w:color="000000"/>
              <w:left w:val="single" w:sz="2" w:space="0" w:color="000000"/>
              <w:bottom w:val="single" w:sz="2" w:space="0" w:color="000000"/>
              <w:right w:val="single" w:sz="2" w:space="0" w:color="000000"/>
            </w:tcBorders>
          </w:tcPr>
          <w:p>
            <w:pPr>
              <w:pStyle w:val="Style23"/>
              <w:rPr/>
            </w:pPr>
            <w:r>
              <w:rPr/>
              <w:t>说明</w:t>
            </w:r>
          </w:p>
        </w:tc>
      </w:tr>
      <w:tr>
        <w:trPr/>
        <w:tc>
          <w:tcPr>
            <w:tcW w:w="2768" w:type="dxa"/>
            <w:tcBorders>
              <w:left w:val="single" w:sz="2" w:space="0" w:color="000000"/>
              <w:bottom w:val="single" w:sz="2" w:space="0" w:color="000000"/>
            </w:tcBorders>
          </w:tcPr>
          <w:p>
            <w:pPr>
              <w:pStyle w:val="Style23"/>
              <w:rPr/>
            </w:pPr>
            <w:r>
              <w:rPr/>
              <w:t>d_model</w:t>
            </w:r>
          </w:p>
        </w:tc>
        <w:tc>
          <w:tcPr>
            <w:tcW w:w="2769" w:type="dxa"/>
            <w:tcBorders>
              <w:left w:val="single" w:sz="2" w:space="0" w:color="000000"/>
              <w:bottom w:val="single" w:sz="2" w:space="0" w:color="000000"/>
            </w:tcBorders>
          </w:tcPr>
          <w:p>
            <w:pPr>
              <w:pStyle w:val="Style23"/>
              <w:rPr/>
            </w:pPr>
            <w:r>
              <w:rPr/>
              <w:t>token</w:t>
            </w:r>
            <w:r>
              <w:rPr/>
              <w:t>的维度</w:t>
            </w:r>
          </w:p>
        </w:tc>
        <w:tc>
          <w:tcPr>
            <w:tcW w:w="2769" w:type="dxa"/>
            <w:tcBorders>
              <w:left w:val="single" w:sz="2" w:space="0" w:color="000000"/>
              <w:bottom w:val="single" w:sz="2" w:space="0" w:color="000000"/>
              <w:right w:val="single" w:sz="2" w:space="0" w:color="000000"/>
            </w:tcBorders>
          </w:tcPr>
          <w:p>
            <w:pPr>
              <w:pStyle w:val="Style23"/>
              <w:rPr/>
            </w:pPr>
            <w:r>
              <w:rPr/>
              <w:t>和输入一致，如</w:t>
            </w:r>
            <w:r>
              <w:rPr/>
              <w:t>256</w:t>
            </w:r>
          </w:p>
        </w:tc>
      </w:tr>
      <w:tr>
        <w:trPr/>
        <w:tc>
          <w:tcPr>
            <w:tcW w:w="2768" w:type="dxa"/>
            <w:tcBorders>
              <w:left w:val="single" w:sz="2" w:space="0" w:color="000000"/>
              <w:bottom w:val="single" w:sz="2" w:space="0" w:color="000000"/>
            </w:tcBorders>
          </w:tcPr>
          <w:p>
            <w:pPr>
              <w:pStyle w:val="Style23"/>
              <w:rPr/>
            </w:pPr>
            <w:r>
              <w:rPr/>
              <w:t>n_levels</w:t>
            </w:r>
          </w:p>
        </w:tc>
        <w:tc>
          <w:tcPr>
            <w:tcW w:w="2769" w:type="dxa"/>
            <w:tcBorders>
              <w:left w:val="single" w:sz="2" w:space="0" w:color="000000"/>
              <w:bottom w:val="single" w:sz="2" w:space="0" w:color="000000"/>
            </w:tcBorders>
          </w:tcPr>
          <w:p>
            <w:pPr>
              <w:pStyle w:val="Style23"/>
              <w:rPr/>
            </w:pPr>
            <w:r>
              <w:rPr/>
              <w:t>特征图数量</w:t>
            </w:r>
          </w:p>
        </w:tc>
        <w:tc>
          <w:tcPr>
            <w:tcW w:w="2769" w:type="dxa"/>
            <w:tcBorders>
              <w:left w:val="single" w:sz="2" w:space="0" w:color="000000"/>
              <w:bottom w:val="single" w:sz="2" w:space="0" w:color="000000"/>
              <w:right w:val="single" w:sz="2" w:space="0" w:color="000000"/>
            </w:tcBorders>
          </w:tcPr>
          <w:p>
            <w:pPr>
              <w:pStyle w:val="Style23"/>
              <w:rPr/>
            </w:pPr>
            <w:r>
              <w:rPr/>
              <w:t>和输入一致，如</w:t>
            </w:r>
            <w:r>
              <w:rPr/>
              <w:t>4</w:t>
            </w:r>
          </w:p>
        </w:tc>
      </w:tr>
      <w:tr>
        <w:trPr/>
        <w:tc>
          <w:tcPr>
            <w:tcW w:w="2768" w:type="dxa"/>
            <w:tcBorders>
              <w:left w:val="single" w:sz="2" w:space="0" w:color="000000"/>
              <w:bottom w:val="single" w:sz="2" w:space="0" w:color="000000"/>
            </w:tcBorders>
          </w:tcPr>
          <w:p>
            <w:pPr>
              <w:pStyle w:val="Style23"/>
              <w:rPr/>
            </w:pPr>
            <w:r>
              <w:rPr/>
              <w:t>n_heads</w:t>
            </w:r>
          </w:p>
        </w:tc>
        <w:tc>
          <w:tcPr>
            <w:tcW w:w="2769" w:type="dxa"/>
            <w:tcBorders>
              <w:left w:val="single" w:sz="2" w:space="0" w:color="000000"/>
              <w:bottom w:val="single" w:sz="2" w:space="0" w:color="000000"/>
            </w:tcBorders>
          </w:tcPr>
          <w:p>
            <w:pPr>
              <w:pStyle w:val="Style23"/>
              <w:rPr/>
            </w:pPr>
            <w:r>
              <w:rPr/>
              <w:t>感知头数量</w:t>
            </w:r>
          </w:p>
        </w:tc>
        <w:tc>
          <w:tcPr>
            <w:tcW w:w="2769" w:type="dxa"/>
            <w:tcBorders>
              <w:left w:val="single" w:sz="2" w:space="0" w:color="000000"/>
              <w:bottom w:val="single" w:sz="2" w:space="0" w:color="000000"/>
              <w:right w:val="single" w:sz="2" w:space="0" w:color="000000"/>
            </w:tcBorders>
          </w:tcPr>
          <w:p>
            <w:pPr>
              <w:pStyle w:val="Style23"/>
              <w:rPr/>
            </w:pPr>
            <w:r>
              <w:rPr/>
              <w:t>如</w:t>
            </w:r>
            <w:r>
              <w:rPr/>
              <w:t>8</w:t>
            </w:r>
          </w:p>
        </w:tc>
      </w:tr>
      <w:tr>
        <w:trPr/>
        <w:tc>
          <w:tcPr>
            <w:tcW w:w="2768" w:type="dxa"/>
            <w:tcBorders>
              <w:left w:val="single" w:sz="2" w:space="0" w:color="000000"/>
              <w:bottom w:val="single" w:sz="2" w:space="0" w:color="000000"/>
            </w:tcBorders>
          </w:tcPr>
          <w:p>
            <w:pPr>
              <w:pStyle w:val="Style23"/>
              <w:rPr/>
            </w:pPr>
            <w:r>
              <w:rPr/>
              <w:t>n_points</w:t>
            </w:r>
          </w:p>
        </w:tc>
        <w:tc>
          <w:tcPr>
            <w:tcW w:w="2769" w:type="dxa"/>
            <w:tcBorders>
              <w:left w:val="single" w:sz="2" w:space="0" w:color="000000"/>
              <w:bottom w:val="single" w:sz="2" w:space="0" w:color="000000"/>
            </w:tcBorders>
          </w:tcPr>
          <w:p>
            <w:pPr>
              <w:pStyle w:val="Style23"/>
              <w:rPr/>
            </w:pPr>
            <w:r>
              <w:rPr/>
              <w:t>方向点数量</w:t>
            </w:r>
          </w:p>
        </w:tc>
        <w:tc>
          <w:tcPr>
            <w:tcW w:w="2769" w:type="dxa"/>
            <w:tcBorders>
              <w:left w:val="single" w:sz="2" w:space="0" w:color="000000"/>
              <w:bottom w:val="single" w:sz="2" w:space="0" w:color="000000"/>
              <w:right w:val="single" w:sz="2" w:space="0" w:color="000000"/>
            </w:tcBorders>
          </w:tcPr>
          <w:p>
            <w:pPr>
              <w:pStyle w:val="Style23"/>
              <w:rPr/>
            </w:pPr>
            <w:r>
              <w:rPr/>
              <w:t>如</w:t>
            </w:r>
            <w:r>
              <w:rPr/>
              <w:t>4</w:t>
            </w:r>
          </w:p>
        </w:tc>
      </w:tr>
      <w:tr>
        <w:trPr/>
        <w:tc>
          <w:tcPr>
            <w:tcW w:w="2768" w:type="dxa"/>
            <w:tcBorders>
              <w:left w:val="single" w:sz="2" w:space="0" w:color="000000"/>
              <w:bottom w:val="single" w:sz="2" w:space="0" w:color="000000"/>
            </w:tcBorders>
          </w:tcPr>
          <w:p>
            <w:pPr>
              <w:pStyle w:val="Style23"/>
              <w:rPr/>
            </w:pPr>
            <w:r>
              <w:rPr/>
              <w:t>输入参数</w:t>
            </w:r>
          </w:p>
        </w:tc>
        <w:tc>
          <w:tcPr>
            <w:tcW w:w="2769" w:type="dxa"/>
            <w:tcBorders>
              <w:left w:val="single" w:sz="2" w:space="0" w:color="000000"/>
              <w:bottom w:val="single" w:sz="2" w:space="0" w:color="000000"/>
            </w:tcBorders>
          </w:tcPr>
          <w:p>
            <w:pPr>
              <w:pStyle w:val="Style23"/>
              <w:rPr/>
            </w:pPr>
            <w:r>
              <w:rPr/>
              <w:t>含义</w:t>
            </w:r>
          </w:p>
        </w:tc>
        <w:tc>
          <w:tcPr>
            <w:tcW w:w="2769" w:type="dxa"/>
            <w:tcBorders>
              <w:left w:val="single" w:sz="2" w:space="0" w:color="000000"/>
              <w:bottom w:val="single" w:sz="2" w:space="0" w:color="000000"/>
              <w:right w:val="single" w:sz="2" w:space="0" w:color="000000"/>
            </w:tcBorders>
          </w:tcPr>
          <w:p>
            <w:pPr>
              <w:pStyle w:val="Style23"/>
              <w:rPr/>
            </w:pPr>
            <w:r>
              <w:rPr/>
              <w:t>说明</w:t>
            </w:r>
          </w:p>
        </w:tc>
      </w:tr>
      <w:tr>
        <w:trPr/>
        <w:tc>
          <w:tcPr>
            <w:tcW w:w="2768" w:type="dxa"/>
            <w:tcBorders>
              <w:left w:val="single" w:sz="2" w:space="0" w:color="000000"/>
              <w:bottom w:val="single" w:sz="2" w:space="0" w:color="000000"/>
            </w:tcBorders>
          </w:tcPr>
          <w:p>
            <w:pPr>
              <w:pStyle w:val="Style23"/>
              <w:rPr/>
            </w:pPr>
            <w:r>
              <w:rPr/>
              <w:t>query</w:t>
            </w:r>
          </w:p>
        </w:tc>
        <w:tc>
          <w:tcPr>
            <w:tcW w:w="2769" w:type="dxa"/>
            <w:tcBorders>
              <w:left w:val="single" w:sz="2" w:space="0" w:color="000000"/>
              <w:bottom w:val="single" w:sz="2" w:space="0" w:color="000000"/>
            </w:tcBorders>
          </w:tcPr>
          <w:p>
            <w:pPr>
              <w:pStyle w:val="Style23"/>
              <w:rPr/>
            </w:pPr>
            <w:r>
              <w:rPr/>
              <w:t>图像组成的</w:t>
            </w:r>
            <w:r>
              <w:rPr/>
              <w:t>token+pos_em</w:t>
            </w:r>
          </w:p>
        </w:tc>
        <w:tc>
          <w:tcPr>
            <w:tcW w:w="2769" w:type="dxa"/>
            <w:tcBorders>
              <w:left w:val="single" w:sz="2" w:space="0" w:color="000000"/>
              <w:bottom w:val="single" w:sz="2" w:space="0" w:color="000000"/>
              <w:right w:val="single" w:sz="2" w:space="0" w:color="000000"/>
            </w:tcBorders>
          </w:tcPr>
          <w:p>
            <w:pPr>
              <w:pStyle w:val="Style23"/>
              <w:rPr/>
            </w:pPr>
            <w:r>
              <w:rPr/>
              <w:t>torch.Size([2, 12320, 256])</w:t>
            </w:r>
          </w:p>
        </w:tc>
      </w:tr>
      <w:tr>
        <w:trPr/>
        <w:tc>
          <w:tcPr>
            <w:tcW w:w="2768" w:type="dxa"/>
            <w:tcBorders>
              <w:left w:val="single" w:sz="2" w:space="0" w:color="000000"/>
              <w:bottom w:val="single" w:sz="2" w:space="0" w:color="000000"/>
            </w:tcBorders>
          </w:tcPr>
          <w:p>
            <w:pPr>
              <w:pStyle w:val="Style23"/>
              <w:rPr/>
            </w:pPr>
            <w:r>
              <w:rPr/>
              <w:t>reference_points</w:t>
            </w:r>
          </w:p>
        </w:tc>
        <w:tc>
          <w:tcPr>
            <w:tcW w:w="2769" w:type="dxa"/>
            <w:tcBorders>
              <w:left w:val="single" w:sz="2" w:space="0" w:color="000000"/>
              <w:bottom w:val="single" w:sz="2" w:space="0" w:color="000000"/>
            </w:tcBorders>
          </w:tcPr>
          <w:p>
            <w:pPr>
              <w:pStyle w:val="Style23"/>
              <w:rPr/>
            </w:pPr>
            <w:r>
              <w:rPr/>
              <w:t>图像采样的参考点</w:t>
            </w:r>
          </w:p>
        </w:tc>
        <w:tc>
          <w:tcPr>
            <w:tcW w:w="2769" w:type="dxa"/>
            <w:tcBorders>
              <w:left w:val="single" w:sz="2" w:space="0" w:color="000000"/>
              <w:bottom w:val="single" w:sz="2" w:space="0" w:color="000000"/>
              <w:right w:val="single" w:sz="2" w:space="0" w:color="000000"/>
            </w:tcBorders>
          </w:tcPr>
          <w:p>
            <w:pPr>
              <w:pStyle w:val="Style23"/>
              <w:rPr/>
            </w:pPr>
            <w:r>
              <w:rPr/>
              <w:t>*torch.Size([2, 12320, 4, 2])</w:t>
            </w:r>
          </w:p>
        </w:tc>
      </w:tr>
      <w:tr>
        <w:trPr/>
        <w:tc>
          <w:tcPr>
            <w:tcW w:w="2768" w:type="dxa"/>
            <w:tcBorders>
              <w:left w:val="single" w:sz="2" w:space="0" w:color="000000"/>
              <w:bottom w:val="single" w:sz="2" w:space="0" w:color="000000"/>
            </w:tcBorders>
          </w:tcPr>
          <w:p>
            <w:pPr>
              <w:pStyle w:val="Style23"/>
              <w:rPr/>
            </w:pPr>
            <w:r>
              <w:rPr/>
              <w:t>input_flatten</w:t>
            </w:r>
          </w:p>
        </w:tc>
        <w:tc>
          <w:tcPr>
            <w:tcW w:w="2769" w:type="dxa"/>
            <w:tcBorders>
              <w:left w:val="single" w:sz="2" w:space="0" w:color="000000"/>
              <w:bottom w:val="single" w:sz="2" w:space="0" w:color="000000"/>
            </w:tcBorders>
          </w:tcPr>
          <w:p>
            <w:pPr>
              <w:pStyle w:val="Style23"/>
              <w:rPr/>
            </w:pPr>
            <w:r>
              <w:rPr/>
              <w:t>图像组成的</w:t>
            </w:r>
            <w:r>
              <w:rPr/>
              <w:t>token</w:t>
            </w:r>
          </w:p>
        </w:tc>
        <w:tc>
          <w:tcPr>
            <w:tcW w:w="2769" w:type="dxa"/>
            <w:tcBorders>
              <w:left w:val="single" w:sz="2" w:space="0" w:color="000000"/>
              <w:bottom w:val="single" w:sz="2" w:space="0" w:color="000000"/>
              <w:right w:val="single" w:sz="2" w:space="0" w:color="000000"/>
            </w:tcBorders>
          </w:tcPr>
          <w:p>
            <w:pPr>
              <w:pStyle w:val="Style23"/>
              <w:rPr/>
            </w:pPr>
            <w:r>
              <w:rPr/>
              <w:t>torch.Size([2, 12320, 256])</w:t>
            </w:r>
          </w:p>
        </w:tc>
      </w:tr>
      <w:tr>
        <w:trPr/>
        <w:tc>
          <w:tcPr>
            <w:tcW w:w="2768" w:type="dxa"/>
            <w:tcBorders>
              <w:left w:val="single" w:sz="2" w:space="0" w:color="000000"/>
              <w:bottom w:val="single" w:sz="2" w:space="0" w:color="000000"/>
            </w:tcBorders>
          </w:tcPr>
          <w:p>
            <w:pPr>
              <w:pStyle w:val="Style23"/>
              <w:rPr/>
            </w:pPr>
            <w:r>
              <w:rPr/>
              <w:t>input_spatial_shapes</w:t>
            </w:r>
          </w:p>
        </w:tc>
        <w:tc>
          <w:tcPr>
            <w:tcW w:w="2769" w:type="dxa"/>
            <w:tcBorders>
              <w:left w:val="single" w:sz="2" w:space="0" w:color="000000"/>
              <w:bottom w:val="single" w:sz="2" w:space="0" w:color="000000"/>
            </w:tcBorders>
          </w:tcPr>
          <w:p>
            <w:pPr>
              <w:pStyle w:val="Style23"/>
              <w:rPr/>
            </w:pPr>
            <w:r>
              <w:rPr/>
              <w:t>每个特征图的尺度</w:t>
            </w:r>
          </w:p>
        </w:tc>
        <w:tc>
          <w:tcPr>
            <w:tcW w:w="2769" w:type="dxa"/>
            <w:tcBorders>
              <w:left w:val="single" w:sz="2" w:space="0" w:color="000000"/>
              <w:bottom w:val="single" w:sz="2" w:space="0" w:color="000000"/>
              <w:right w:val="single" w:sz="2" w:space="0" w:color="000000"/>
            </w:tcBorders>
          </w:tcPr>
          <w:p>
            <w:pPr>
              <w:pStyle w:val="Style23"/>
              <w:widowControl/>
              <w:rPr>
                <w:rFonts w:ascii="Ubuntu Mono;Liberation Mono;Dej" w:hAnsi="Ubuntu Mono;Liberation Mono;Dej"/>
              </w:rPr>
            </w:pPr>
            <w:r>
              <w:rPr>
                <w:rFonts w:ascii="Ubuntu Mono;Liberation Mono;Dej" w:hAnsi="Ubuntu Mono;Liberation Mono;Dej"/>
              </w:rPr>
              <w:t>torch.Size([4, 2])</w:t>
            </w:r>
          </w:p>
        </w:tc>
      </w:tr>
      <w:tr>
        <w:trPr/>
        <w:tc>
          <w:tcPr>
            <w:tcW w:w="2768" w:type="dxa"/>
            <w:tcBorders>
              <w:left w:val="single" w:sz="2" w:space="0" w:color="000000"/>
              <w:bottom w:val="single" w:sz="2" w:space="0" w:color="000000"/>
            </w:tcBorders>
          </w:tcPr>
          <w:p>
            <w:pPr>
              <w:pStyle w:val="Style23"/>
              <w:rPr/>
            </w:pPr>
            <w:r>
              <w:rPr/>
              <w:t>input_level_start_index</w:t>
            </w:r>
          </w:p>
        </w:tc>
        <w:tc>
          <w:tcPr>
            <w:tcW w:w="2769" w:type="dxa"/>
            <w:tcBorders>
              <w:left w:val="single" w:sz="2" w:space="0" w:color="000000"/>
              <w:bottom w:val="single" w:sz="2" w:space="0" w:color="000000"/>
            </w:tcBorders>
          </w:tcPr>
          <w:p>
            <w:pPr>
              <w:pStyle w:val="Style23"/>
              <w:rPr/>
            </w:pPr>
            <w:r>
              <w:rPr/>
              <w:t>每个特征图起始索引</w:t>
            </w:r>
          </w:p>
        </w:tc>
        <w:tc>
          <w:tcPr>
            <w:tcW w:w="2769" w:type="dxa"/>
            <w:tcBorders>
              <w:left w:val="single" w:sz="2" w:space="0" w:color="000000"/>
              <w:bottom w:val="single" w:sz="2" w:space="0" w:color="000000"/>
              <w:right w:val="single" w:sz="2" w:space="0" w:color="000000"/>
            </w:tcBorders>
          </w:tcPr>
          <w:p>
            <w:pPr>
              <w:pStyle w:val="Style23"/>
              <w:widowControl/>
              <w:rPr>
                <w:rFonts w:ascii="Ubuntu Mono;Liberation Mono;Dej" w:hAnsi="Ubuntu Mono;Liberation Mono;Dej"/>
              </w:rPr>
            </w:pPr>
            <w:r>
              <w:rPr>
                <w:rFonts w:ascii="Ubuntu Mono;Liberation Mono;Dej" w:hAnsi="Ubuntu Mono;Liberation Mono;Dej"/>
              </w:rPr>
              <w:t>torch.Size([4])</w:t>
            </w:r>
          </w:p>
        </w:tc>
      </w:tr>
      <w:tr>
        <w:trPr/>
        <w:tc>
          <w:tcPr>
            <w:tcW w:w="2768" w:type="dxa"/>
            <w:tcBorders>
              <w:left w:val="single" w:sz="2" w:space="0" w:color="000000"/>
            </w:tcBorders>
          </w:tcPr>
          <w:p>
            <w:pPr>
              <w:pStyle w:val="Style23"/>
              <w:rPr/>
            </w:pPr>
            <w:r>
              <w:rPr/>
              <w:t>input_padding_mask</w:t>
            </w:r>
          </w:p>
        </w:tc>
        <w:tc>
          <w:tcPr>
            <w:tcW w:w="2769" w:type="dxa"/>
            <w:tcBorders>
              <w:left w:val="single" w:sz="2" w:space="0" w:color="000000"/>
            </w:tcBorders>
          </w:tcPr>
          <w:p>
            <w:pPr>
              <w:pStyle w:val="Style23"/>
              <w:rPr/>
            </w:pPr>
            <w:r>
              <w:rPr/>
              <w:t>图像的掩码（部分</w:t>
            </w:r>
            <w:r>
              <w:rPr/>
              <w:t>pad</w:t>
            </w:r>
            <w:r>
              <w:rPr/>
              <w:t>）</w:t>
            </w:r>
          </w:p>
        </w:tc>
        <w:tc>
          <w:tcPr>
            <w:tcW w:w="2769" w:type="dxa"/>
            <w:tcBorders>
              <w:left w:val="single" w:sz="2" w:space="0" w:color="000000"/>
              <w:right w:val="single" w:sz="2" w:space="0" w:color="000000"/>
            </w:tcBorders>
          </w:tcPr>
          <w:p>
            <w:pPr>
              <w:pStyle w:val="Style23"/>
              <w:rPr/>
            </w:pPr>
            <w:r>
              <w:rPr/>
              <w:t>torch.Size([2, 12320])</w:t>
            </w:r>
          </w:p>
        </w:tc>
      </w:tr>
      <w:tr>
        <w:trPr/>
        <w:tc>
          <w:tcPr>
            <w:tcW w:w="2768" w:type="dxa"/>
            <w:tcBorders>
              <w:left w:val="single" w:sz="2" w:space="0" w:color="000000"/>
            </w:tcBorders>
          </w:tcPr>
          <w:p>
            <w:pPr>
              <w:pStyle w:val="Style23"/>
              <w:rPr/>
            </w:pPr>
            <w:r>
              <w:rPr/>
              <w:t>输出</w:t>
            </w:r>
          </w:p>
        </w:tc>
        <w:tc>
          <w:tcPr>
            <w:tcW w:w="2769" w:type="dxa"/>
            <w:tcBorders>
              <w:left w:val="single" w:sz="2" w:space="0" w:color="000000"/>
            </w:tcBorders>
          </w:tcPr>
          <w:p>
            <w:pPr>
              <w:pStyle w:val="Style23"/>
              <w:rPr/>
            </w:pPr>
            <w:r>
              <w:rPr/>
              <w:t>含义</w:t>
            </w:r>
          </w:p>
        </w:tc>
        <w:tc>
          <w:tcPr>
            <w:tcW w:w="2769" w:type="dxa"/>
            <w:tcBorders>
              <w:left w:val="single" w:sz="2" w:space="0" w:color="000000"/>
              <w:right w:val="single" w:sz="2" w:space="0" w:color="000000"/>
            </w:tcBorders>
          </w:tcPr>
          <w:p>
            <w:pPr>
              <w:pStyle w:val="Style23"/>
              <w:rPr/>
            </w:pPr>
            <w:r>
              <w:rPr/>
              <w:t>说明</w:t>
            </w:r>
          </w:p>
        </w:tc>
      </w:tr>
      <w:tr>
        <w:trPr/>
        <w:tc>
          <w:tcPr>
            <w:tcW w:w="2768" w:type="dxa"/>
            <w:tcBorders>
              <w:left w:val="single" w:sz="2" w:space="0" w:color="000000"/>
              <w:bottom w:val="single" w:sz="2" w:space="0" w:color="000000"/>
            </w:tcBorders>
          </w:tcPr>
          <w:p>
            <w:pPr>
              <w:pStyle w:val="Style23"/>
              <w:rPr/>
            </w:pPr>
            <w:r>
              <w:rPr/>
              <w:t>output</w:t>
            </w:r>
          </w:p>
        </w:tc>
        <w:tc>
          <w:tcPr>
            <w:tcW w:w="2769" w:type="dxa"/>
            <w:tcBorders>
              <w:left w:val="single" w:sz="2" w:space="0" w:color="000000"/>
              <w:bottom w:val="single" w:sz="2" w:space="0" w:color="000000"/>
            </w:tcBorders>
          </w:tcPr>
          <w:p>
            <w:pPr>
              <w:pStyle w:val="Style23"/>
              <w:rPr/>
            </w:pPr>
            <w:r>
              <w:rPr/>
              <w:t>最终输出</w:t>
            </w:r>
          </w:p>
        </w:tc>
        <w:tc>
          <w:tcPr>
            <w:tcW w:w="2769" w:type="dxa"/>
            <w:tcBorders>
              <w:left w:val="single" w:sz="2" w:space="0" w:color="000000"/>
              <w:bottom w:val="single" w:sz="2" w:space="0" w:color="000000"/>
              <w:right w:val="single" w:sz="2" w:space="0" w:color="000000"/>
            </w:tcBorders>
          </w:tcPr>
          <w:p>
            <w:pPr>
              <w:pStyle w:val="Style23"/>
              <w:rPr/>
            </w:pPr>
            <w:r>
              <w:rPr/>
              <w:t>torch.Size([2, 12320, 256])</w:t>
            </w:r>
          </w:p>
        </w:tc>
      </w:tr>
    </w:tbl>
    <w:p>
      <w:pPr>
        <w:pStyle w:val="Normal"/>
        <w:rPr/>
      </w:pPr>
      <w:r>
        <w:rPr/>
        <w:t>说明：特征图尺寸为</w:t>
      </w:r>
      <w:r>
        <w:rPr/>
        <w:t>4</w:t>
      </w:r>
    </w:p>
    <w:p>
      <w:pPr>
        <w:pStyle w:val="Normal"/>
        <w:rPr/>
      </w:pPr>
      <w:r>
        <w:rPr/>
        <w:t xml:space="preserve"> </w:t>
      </w:r>
      <w:r>
        <w:rPr/>
        <w:t>*</w:t>
      </w:r>
      <w:r>
        <w:rPr/>
        <w:t>表示</w:t>
      </w:r>
      <w:r>
        <w:rPr/>
        <w:t>encoder</w:t>
      </w:r>
      <w:r>
        <w:rPr/>
        <w:t>和</w:t>
      </w:r>
      <w:r>
        <w:rPr/>
        <w:t>decoder</w:t>
      </w:r>
      <w:r>
        <w:rPr/>
        <w:t>是进行的</w:t>
      </w:r>
      <w:r>
        <w:rPr/>
        <w:t>refernece_points</w:t>
      </w:r>
      <w:r>
        <w:rPr/>
        <w:t>生成策略有所不同</w:t>
      </w:r>
    </w:p>
    <w:p>
      <w:pPr>
        <w:pStyle w:val="Normal"/>
        <w:rPr/>
      </w:pPr>
      <w:r>
        <w:rPr/>
        <w:t>Encoder</w:t>
      </w:r>
      <w:r>
        <w:rPr/>
        <w:t>使用</w:t>
      </w:r>
      <w:r>
        <w:rPr/>
        <w:t>get_reference_points</w:t>
      </w:r>
      <w:r>
        <w:rPr/>
        <w:t>产生</w:t>
      </w:r>
    </w:p>
    <w:p>
      <w:pPr>
        <w:pStyle w:val="Normal"/>
        <w:rPr/>
      </w:pPr>
      <w:r>
        <w:rPr/>
        <w:t>下面给出</w:t>
      </w:r>
      <w:r>
        <w:rPr/>
        <w:t>decoder</w:t>
      </w:r>
      <w:r>
        <w:rPr/>
        <w:t>中</w:t>
      </w:r>
      <w:r>
        <w:rPr/>
        <w:t>cross attention</w:t>
      </w:r>
      <w:r>
        <w:rPr/>
        <w:t>调用的参数</w:t>
      </w:r>
    </w:p>
    <w:tbl>
      <w:tblPr>
        <w:tblW w:w="8306" w:type="dxa"/>
        <w:jc w:val="left"/>
        <w:tblInd w:w="55" w:type="dxa"/>
        <w:tblCellMar>
          <w:top w:w="55" w:type="dxa"/>
          <w:left w:w="55" w:type="dxa"/>
          <w:bottom w:w="55" w:type="dxa"/>
          <w:right w:w="55" w:type="dxa"/>
        </w:tblCellMar>
      </w:tblPr>
      <w:tblGrid>
        <w:gridCol w:w="2768"/>
        <w:gridCol w:w="2769"/>
        <w:gridCol w:w="2769"/>
      </w:tblGrid>
      <w:tr>
        <w:trPr/>
        <w:tc>
          <w:tcPr>
            <w:tcW w:w="2768" w:type="dxa"/>
            <w:tcBorders>
              <w:left w:val="single" w:sz="2" w:space="0" w:color="000000"/>
              <w:bottom w:val="single" w:sz="2" w:space="0" w:color="000000"/>
            </w:tcBorders>
          </w:tcPr>
          <w:p>
            <w:pPr>
              <w:pStyle w:val="Style23"/>
              <w:rPr/>
            </w:pPr>
            <w:r>
              <w:rPr/>
              <w:t>输入参数</w:t>
            </w:r>
          </w:p>
        </w:tc>
        <w:tc>
          <w:tcPr>
            <w:tcW w:w="2769" w:type="dxa"/>
            <w:tcBorders>
              <w:left w:val="single" w:sz="2" w:space="0" w:color="000000"/>
              <w:bottom w:val="single" w:sz="2" w:space="0" w:color="000000"/>
            </w:tcBorders>
          </w:tcPr>
          <w:p>
            <w:pPr>
              <w:pStyle w:val="Style23"/>
              <w:rPr/>
            </w:pPr>
            <w:r>
              <w:rPr/>
              <w:t>含义</w:t>
            </w:r>
          </w:p>
        </w:tc>
        <w:tc>
          <w:tcPr>
            <w:tcW w:w="2769" w:type="dxa"/>
            <w:tcBorders>
              <w:left w:val="single" w:sz="2" w:space="0" w:color="000000"/>
              <w:bottom w:val="single" w:sz="2" w:space="0" w:color="000000"/>
              <w:right w:val="single" w:sz="2" w:space="0" w:color="000000"/>
            </w:tcBorders>
          </w:tcPr>
          <w:p>
            <w:pPr>
              <w:pStyle w:val="Style23"/>
              <w:rPr/>
            </w:pPr>
            <w:r>
              <w:rPr/>
              <w:t>说明</w:t>
            </w:r>
          </w:p>
        </w:tc>
      </w:tr>
      <w:tr>
        <w:trPr/>
        <w:tc>
          <w:tcPr>
            <w:tcW w:w="2768" w:type="dxa"/>
            <w:tcBorders>
              <w:left w:val="single" w:sz="2" w:space="0" w:color="000000"/>
              <w:bottom w:val="single" w:sz="2" w:space="0" w:color="000000"/>
            </w:tcBorders>
          </w:tcPr>
          <w:p>
            <w:pPr>
              <w:pStyle w:val="Style23"/>
              <w:rPr/>
            </w:pPr>
            <w:r>
              <w:rPr/>
              <w:t>tgt</w:t>
            </w:r>
          </w:p>
        </w:tc>
        <w:tc>
          <w:tcPr>
            <w:tcW w:w="2769" w:type="dxa"/>
            <w:tcBorders>
              <w:left w:val="single" w:sz="2" w:space="0" w:color="000000"/>
              <w:bottom w:val="single" w:sz="2" w:space="0" w:color="000000"/>
            </w:tcBorders>
          </w:tcPr>
          <w:p>
            <w:pPr>
              <w:pStyle w:val="Style23"/>
              <w:rPr/>
            </w:pPr>
            <w:r>
              <w:rPr/>
              <w:t>查询向量</w:t>
            </w:r>
            <w:r>
              <w:rPr/>
              <w:t>query</w:t>
            </w:r>
          </w:p>
        </w:tc>
        <w:tc>
          <w:tcPr>
            <w:tcW w:w="2769" w:type="dxa"/>
            <w:tcBorders>
              <w:left w:val="single" w:sz="2" w:space="0" w:color="000000"/>
              <w:bottom w:val="single" w:sz="2" w:space="0" w:color="000000"/>
              <w:right w:val="single" w:sz="2" w:space="0" w:color="000000"/>
            </w:tcBorders>
          </w:tcPr>
          <w:p>
            <w:pPr>
              <w:pStyle w:val="Style23"/>
              <w:rPr/>
            </w:pPr>
            <w:r>
              <w:rPr/>
              <w:t>torch.Size([2, 300, 256])</w:t>
            </w:r>
          </w:p>
        </w:tc>
      </w:tr>
      <w:tr>
        <w:trPr/>
        <w:tc>
          <w:tcPr>
            <w:tcW w:w="2768" w:type="dxa"/>
            <w:tcBorders>
              <w:left w:val="single" w:sz="2" w:space="0" w:color="000000"/>
              <w:bottom w:val="single" w:sz="2" w:space="0" w:color="000000"/>
            </w:tcBorders>
          </w:tcPr>
          <w:p>
            <w:pPr>
              <w:pStyle w:val="Style23"/>
              <w:rPr/>
            </w:pPr>
            <w:r>
              <w:rPr/>
              <w:t>reference_points</w:t>
            </w:r>
          </w:p>
        </w:tc>
        <w:tc>
          <w:tcPr>
            <w:tcW w:w="2769" w:type="dxa"/>
            <w:tcBorders>
              <w:left w:val="single" w:sz="2" w:space="0" w:color="000000"/>
              <w:bottom w:val="single" w:sz="2" w:space="0" w:color="000000"/>
            </w:tcBorders>
          </w:tcPr>
          <w:p>
            <w:pPr>
              <w:pStyle w:val="Style23"/>
              <w:rPr/>
            </w:pPr>
            <w:r>
              <w:rPr/>
              <w:t>稀疏采样点</w:t>
            </w:r>
          </w:p>
        </w:tc>
        <w:tc>
          <w:tcPr>
            <w:tcW w:w="2769" w:type="dxa"/>
            <w:tcBorders>
              <w:left w:val="single" w:sz="2" w:space="0" w:color="000000"/>
              <w:bottom w:val="single" w:sz="2" w:space="0" w:color="000000"/>
              <w:right w:val="single" w:sz="2" w:space="0" w:color="000000"/>
            </w:tcBorders>
          </w:tcPr>
          <w:p>
            <w:pPr>
              <w:pStyle w:val="Style23"/>
              <w:rPr/>
            </w:pPr>
            <w:r>
              <w:rPr/>
              <w:t>*torch.Size([2, 300, 4, 2])</w:t>
            </w:r>
          </w:p>
        </w:tc>
      </w:tr>
      <w:tr>
        <w:trPr/>
        <w:tc>
          <w:tcPr>
            <w:tcW w:w="2768" w:type="dxa"/>
            <w:tcBorders>
              <w:left w:val="single" w:sz="2" w:space="0" w:color="000000"/>
              <w:bottom w:val="single" w:sz="2" w:space="0" w:color="000000"/>
            </w:tcBorders>
          </w:tcPr>
          <w:p>
            <w:pPr>
              <w:pStyle w:val="Style23"/>
              <w:rPr/>
            </w:pPr>
            <w:r>
              <w:rPr/>
              <w:t>src</w:t>
            </w:r>
          </w:p>
        </w:tc>
        <w:tc>
          <w:tcPr>
            <w:tcW w:w="2769" w:type="dxa"/>
            <w:tcBorders>
              <w:left w:val="single" w:sz="2" w:space="0" w:color="000000"/>
              <w:bottom w:val="single" w:sz="2" w:space="0" w:color="000000"/>
            </w:tcBorders>
          </w:tcPr>
          <w:p>
            <w:pPr>
              <w:pStyle w:val="Style23"/>
              <w:rPr/>
            </w:pPr>
            <w:r>
              <w:rPr/>
              <w:t>图像特征的</w:t>
            </w:r>
            <w:r>
              <w:rPr/>
              <w:t>token</w:t>
            </w:r>
            <w:r>
              <w:rPr/>
              <w:t>（</w:t>
            </w:r>
            <w:r>
              <w:rPr/>
              <w:t>value</w:t>
            </w:r>
            <w:r>
              <w:rPr/>
              <w:t>）</w:t>
            </w:r>
          </w:p>
        </w:tc>
        <w:tc>
          <w:tcPr>
            <w:tcW w:w="2769" w:type="dxa"/>
            <w:tcBorders>
              <w:left w:val="single" w:sz="2" w:space="0" w:color="000000"/>
              <w:bottom w:val="single" w:sz="2" w:space="0" w:color="000000"/>
              <w:right w:val="single" w:sz="2" w:space="0" w:color="000000"/>
            </w:tcBorders>
          </w:tcPr>
          <w:p>
            <w:pPr>
              <w:pStyle w:val="Style23"/>
              <w:rPr/>
            </w:pPr>
            <w:r>
              <w:rPr/>
              <w:t>torch.Size([2, 12320, 256])</w:t>
            </w:r>
          </w:p>
        </w:tc>
      </w:tr>
      <w:tr>
        <w:trPr/>
        <w:tc>
          <w:tcPr>
            <w:tcW w:w="2768" w:type="dxa"/>
            <w:tcBorders>
              <w:left w:val="single" w:sz="2" w:space="0" w:color="000000"/>
              <w:bottom w:val="single" w:sz="2" w:space="0" w:color="000000"/>
            </w:tcBorders>
          </w:tcPr>
          <w:p>
            <w:pPr>
              <w:pStyle w:val="Style23"/>
              <w:rPr/>
            </w:pPr>
            <w:r>
              <w:rPr/>
              <w:t>src_spatial_shapes</w:t>
            </w:r>
          </w:p>
        </w:tc>
        <w:tc>
          <w:tcPr>
            <w:tcW w:w="2769" w:type="dxa"/>
            <w:tcBorders>
              <w:left w:val="single" w:sz="2" w:space="0" w:color="000000"/>
              <w:bottom w:val="single" w:sz="2" w:space="0" w:color="000000"/>
            </w:tcBorders>
          </w:tcPr>
          <w:p>
            <w:pPr>
              <w:pStyle w:val="Style23"/>
              <w:rPr/>
            </w:pPr>
            <w:r>
              <w:rPr/>
              <w:t>每个特征图的尺度</w:t>
            </w:r>
          </w:p>
        </w:tc>
        <w:tc>
          <w:tcPr>
            <w:tcW w:w="2769" w:type="dxa"/>
            <w:tcBorders>
              <w:left w:val="single" w:sz="2" w:space="0" w:color="000000"/>
              <w:bottom w:val="single" w:sz="2" w:space="0" w:color="000000"/>
              <w:right w:val="single" w:sz="2" w:space="0" w:color="000000"/>
            </w:tcBorders>
          </w:tcPr>
          <w:p>
            <w:pPr>
              <w:pStyle w:val="Style23"/>
              <w:widowControl/>
              <w:rPr>
                <w:rFonts w:ascii="Ubuntu Mono;Liberation Mono;Dej" w:hAnsi="Ubuntu Mono;Liberation Mono;Dej"/>
              </w:rPr>
            </w:pPr>
            <w:r>
              <w:rPr>
                <w:rFonts w:ascii="Ubuntu Mono;Liberation Mono;Dej" w:hAnsi="Ubuntu Mono;Liberation Mono;Dej"/>
              </w:rPr>
              <w:t>torch.Size([4, 2])</w:t>
            </w:r>
          </w:p>
        </w:tc>
      </w:tr>
      <w:tr>
        <w:trPr/>
        <w:tc>
          <w:tcPr>
            <w:tcW w:w="2768" w:type="dxa"/>
            <w:tcBorders>
              <w:left w:val="single" w:sz="2" w:space="0" w:color="000000"/>
              <w:bottom w:val="single" w:sz="2" w:space="0" w:color="000000"/>
            </w:tcBorders>
          </w:tcPr>
          <w:p>
            <w:pPr>
              <w:pStyle w:val="Style23"/>
              <w:rPr/>
            </w:pPr>
            <w:r>
              <w:rPr/>
              <w:t>level_start_index</w:t>
            </w:r>
          </w:p>
        </w:tc>
        <w:tc>
          <w:tcPr>
            <w:tcW w:w="2769" w:type="dxa"/>
            <w:tcBorders>
              <w:left w:val="single" w:sz="2" w:space="0" w:color="000000"/>
              <w:bottom w:val="single" w:sz="2" w:space="0" w:color="000000"/>
            </w:tcBorders>
          </w:tcPr>
          <w:p>
            <w:pPr>
              <w:pStyle w:val="Style23"/>
              <w:rPr/>
            </w:pPr>
            <w:r>
              <w:rPr/>
              <w:t>每个特征图起始索引</w:t>
            </w:r>
          </w:p>
        </w:tc>
        <w:tc>
          <w:tcPr>
            <w:tcW w:w="2769" w:type="dxa"/>
            <w:tcBorders>
              <w:left w:val="single" w:sz="2" w:space="0" w:color="000000"/>
              <w:bottom w:val="single" w:sz="2" w:space="0" w:color="000000"/>
              <w:right w:val="single" w:sz="2" w:space="0" w:color="000000"/>
            </w:tcBorders>
          </w:tcPr>
          <w:p>
            <w:pPr>
              <w:pStyle w:val="Style23"/>
              <w:widowControl/>
              <w:rPr>
                <w:rFonts w:ascii="Ubuntu Mono;Liberation Mono;Dej" w:hAnsi="Ubuntu Mono;Liberation Mono;Dej"/>
              </w:rPr>
            </w:pPr>
            <w:r>
              <w:rPr>
                <w:rFonts w:ascii="Ubuntu Mono;Liberation Mono;Dej" w:hAnsi="Ubuntu Mono;Liberation Mono;Dej"/>
              </w:rPr>
              <w:t>torch.Size([4])</w:t>
            </w:r>
          </w:p>
        </w:tc>
      </w:tr>
      <w:tr>
        <w:trPr/>
        <w:tc>
          <w:tcPr>
            <w:tcW w:w="2768" w:type="dxa"/>
            <w:tcBorders>
              <w:left w:val="single" w:sz="2" w:space="0" w:color="000000"/>
            </w:tcBorders>
          </w:tcPr>
          <w:p>
            <w:pPr>
              <w:pStyle w:val="Style23"/>
              <w:rPr/>
            </w:pPr>
            <w:r>
              <w:rPr/>
              <w:t>src_padding_mask</w:t>
            </w:r>
          </w:p>
        </w:tc>
        <w:tc>
          <w:tcPr>
            <w:tcW w:w="2769" w:type="dxa"/>
            <w:tcBorders>
              <w:left w:val="single" w:sz="2" w:space="0" w:color="000000"/>
            </w:tcBorders>
          </w:tcPr>
          <w:p>
            <w:pPr>
              <w:pStyle w:val="Style23"/>
              <w:rPr/>
            </w:pPr>
            <w:r>
              <w:rPr/>
              <w:t>图像的掩码（部分</w:t>
            </w:r>
            <w:r>
              <w:rPr/>
              <w:t>pad</w:t>
            </w:r>
            <w:r>
              <w:rPr/>
              <w:t>）</w:t>
            </w:r>
          </w:p>
        </w:tc>
        <w:tc>
          <w:tcPr>
            <w:tcW w:w="2769" w:type="dxa"/>
            <w:tcBorders>
              <w:left w:val="single" w:sz="2" w:space="0" w:color="000000"/>
              <w:right w:val="single" w:sz="2" w:space="0" w:color="000000"/>
            </w:tcBorders>
          </w:tcPr>
          <w:p>
            <w:pPr>
              <w:pStyle w:val="Style23"/>
              <w:rPr/>
            </w:pPr>
            <w:r>
              <w:rPr/>
              <w:t>torch.Size([2, 12320])</w:t>
            </w:r>
          </w:p>
        </w:tc>
      </w:tr>
      <w:tr>
        <w:trPr/>
        <w:tc>
          <w:tcPr>
            <w:tcW w:w="2768" w:type="dxa"/>
            <w:tcBorders>
              <w:left w:val="single" w:sz="2" w:space="0" w:color="000000"/>
            </w:tcBorders>
          </w:tcPr>
          <w:p>
            <w:pPr>
              <w:pStyle w:val="Style23"/>
              <w:rPr/>
            </w:pPr>
            <w:r>
              <w:rPr/>
              <w:t>输出</w:t>
            </w:r>
          </w:p>
        </w:tc>
        <w:tc>
          <w:tcPr>
            <w:tcW w:w="2769" w:type="dxa"/>
            <w:tcBorders>
              <w:left w:val="single" w:sz="2" w:space="0" w:color="000000"/>
            </w:tcBorders>
          </w:tcPr>
          <w:p>
            <w:pPr>
              <w:pStyle w:val="Style23"/>
              <w:rPr/>
            </w:pPr>
            <w:r>
              <w:rPr/>
              <w:t>含义</w:t>
            </w:r>
          </w:p>
        </w:tc>
        <w:tc>
          <w:tcPr>
            <w:tcW w:w="2769" w:type="dxa"/>
            <w:tcBorders>
              <w:left w:val="single" w:sz="2" w:space="0" w:color="000000"/>
              <w:right w:val="single" w:sz="2" w:space="0" w:color="000000"/>
            </w:tcBorders>
          </w:tcPr>
          <w:p>
            <w:pPr>
              <w:pStyle w:val="Style23"/>
              <w:rPr/>
            </w:pPr>
            <w:r>
              <w:rPr/>
              <w:t>说明</w:t>
            </w:r>
          </w:p>
        </w:tc>
      </w:tr>
      <w:tr>
        <w:trPr/>
        <w:tc>
          <w:tcPr>
            <w:tcW w:w="2768" w:type="dxa"/>
            <w:tcBorders>
              <w:left w:val="single" w:sz="2" w:space="0" w:color="000000"/>
              <w:bottom w:val="single" w:sz="2" w:space="0" w:color="000000"/>
            </w:tcBorders>
          </w:tcPr>
          <w:p>
            <w:pPr>
              <w:pStyle w:val="Style23"/>
              <w:rPr/>
            </w:pPr>
            <w:r>
              <w:rPr/>
              <w:t>tgt2</w:t>
            </w:r>
          </w:p>
        </w:tc>
        <w:tc>
          <w:tcPr>
            <w:tcW w:w="2769" w:type="dxa"/>
            <w:tcBorders>
              <w:left w:val="single" w:sz="2" w:space="0" w:color="000000"/>
              <w:bottom w:val="single" w:sz="2" w:space="0" w:color="000000"/>
            </w:tcBorders>
          </w:tcPr>
          <w:p>
            <w:pPr>
              <w:pStyle w:val="Style23"/>
              <w:rPr/>
            </w:pPr>
            <w:r>
              <w:rPr/>
              <w:t>最终输出</w:t>
            </w:r>
          </w:p>
        </w:tc>
        <w:tc>
          <w:tcPr>
            <w:tcW w:w="2769" w:type="dxa"/>
            <w:tcBorders>
              <w:left w:val="single" w:sz="2" w:space="0" w:color="000000"/>
              <w:bottom w:val="single" w:sz="2" w:space="0" w:color="000000"/>
              <w:right w:val="single" w:sz="2" w:space="0" w:color="000000"/>
            </w:tcBorders>
          </w:tcPr>
          <w:p>
            <w:pPr>
              <w:pStyle w:val="Style23"/>
              <w:rPr/>
            </w:pPr>
            <w:r>
              <w:rPr/>
              <w:t>torch.Size([2, 300, 256])</w:t>
            </w:r>
          </w:p>
        </w:tc>
      </w:tr>
    </w:tbl>
    <w:p>
      <w:pPr>
        <w:pStyle w:val="Normal"/>
        <w:rPr/>
      </w:pPr>
      <w:r>
        <w:rPr/>
        <w:t>可以看到，最终的输出大小</w:t>
      </w:r>
      <w:r>
        <w:rPr/>
        <w:t>tgt2.shape==tgt.shape</w:t>
      </w:r>
      <w:r>
        <w:rPr/>
        <w:t>，表示查询的结果</w:t>
      </w:r>
    </w:p>
    <w:p>
      <w:pPr>
        <w:pStyle w:val="Normal"/>
        <w:rPr/>
      </w:pPr>
      <w:r>
        <w:rPr/>
      </w:r>
    </w:p>
    <w:p>
      <w:pPr>
        <w:pStyle w:val="Normal"/>
        <w:rPr/>
      </w:pPr>
      <w:r>
        <w:rPr/>
        <w:drawing>
          <wp:inline distT="0" distB="0" distL="0" distR="0">
            <wp:extent cx="5274310" cy="1473200"/>
            <wp:effectExtent l="0" t="0" r="0" b="0"/>
            <wp:docPr id="15"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1" descr=""/>
                    <pic:cNvPicPr>
                      <a:picLocks noChangeAspect="1" noChangeArrowheads="1"/>
                    </pic:cNvPicPr>
                  </pic:nvPicPr>
                  <pic:blipFill>
                    <a:blip r:embed="rId17"/>
                    <a:stretch>
                      <a:fillRect/>
                    </a:stretch>
                  </pic:blipFill>
                  <pic:spPr bwMode="auto">
                    <a:xfrm>
                      <a:off x="0" y="0"/>
                      <a:ext cx="5274310" cy="1473200"/>
                    </a:xfrm>
                    <a:prstGeom prst="rect">
                      <a:avLst/>
                    </a:prstGeom>
                  </pic:spPr>
                </pic:pic>
              </a:graphicData>
            </a:graphic>
          </wp:inline>
        </w:drawing>
      </w:r>
    </w:p>
    <w:p>
      <w:pPr>
        <w:pStyle w:val="Normal"/>
        <w:rPr/>
      </w:pPr>
      <w:r>
        <w:rPr/>
        <w:t>最终边界框在</w:t>
      </w:r>
      <w:r>
        <w:rPr/>
        <w:t>outputs_coord</w:t>
      </w:r>
      <w:r>
        <w:rPr/>
        <w:t>中，不包含置信度（不需要</w:t>
      </w:r>
      <w:r>
        <w:rPr/>
        <w:t>NMS</w:t>
      </w:r>
      <w:r>
        <w:rPr/>
        <w:t>）</w:t>
      </w:r>
    </w:p>
    <w:p>
      <w:pPr>
        <w:pStyle w:val="Normal"/>
        <w:rPr/>
      </w:pPr>
      <w:r>
        <w:rPr/>
        <w:t>最后详细学习一下如何计算</w:t>
      </w:r>
      <w:r>
        <w:rPr/>
        <w:t>loss</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rPr>
                <w:b/>
                <w:b/>
                <w:bCs/>
              </w:rPr>
            </w:pPr>
            <w:r>
              <w:rPr>
                <w:b/>
                <w:bCs/>
              </w:rPr>
              <w:t>Loss</w:t>
            </w:r>
            <w:r>
              <w:rPr>
                <w:b/>
                <w:bCs/>
              </w:rPr>
              <w:t>的计算方法</w:t>
            </w:r>
          </w:p>
          <w:p>
            <w:pPr>
              <w:pStyle w:val="Normal"/>
              <w:rPr/>
            </w:pPr>
            <w:r>
              <w:rPr/>
              <w:t>这里还涉及到匈牙利损失和二分匹配算法</w:t>
            </w:r>
          </w:p>
          <w:p>
            <w:pPr>
              <w:pStyle w:val="Normal"/>
              <w:rPr/>
            </w:pPr>
            <w:r>
              <w:rPr/>
              <w:t>第一步：二分图匹配</w:t>
            </w:r>
          </w:p>
          <w:p>
            <w:pPr>
              <w:pStyle w:val="Normal"/>
              <w:rPr/>
            </w:pPr>
            <w:r>
              <w:rPr/>
            </w:r>
            <m:oMath xmlns:m="http://schemas.openxmlformats.org/officeDocument/2006/math">
              <m:r>
                <w:rPr>
                  <w:rFonts w:ascii="Cambria Math" w:hAnsi="Cambria Math"/>
                </w:rPr>
                <m:t xml:space="preserve">y</m:t>
              </m:r>
            </m:oMath>
            <w:r>
              <w:rPr/>
              <w:t>表示</w:t>
            </w:r>
            <w:r>
              <w:rPr/>
              <w:t>ground truth</w:t>
            </w:r>
            <w:r>
              <w:rPr/>
              <w:t>集合</w:t>
            </w:r>
            <w:r>
              <w:rPr/>
              <w:t>(</w:t>
            </w:r>
            <w:r>
              <w:rPr/>
              <w:t>用控物体填充</w:t>
            </w:r>
            <w:r>
              <w:rPr/>
              <w:t>)</w:t>
            </w:r>
            <w:r>
              <w:rPr/>
              <w:t>，</w:t>
            </w:r>
            <w:r>
              <w:rPr/>
            </w:r>
            <m:oMath xmlns:m="http://schemas.openxmlformats.org/officeDocument/2006/math">
              <m:acc>
                <m:accPr>
                  <m:chr m:val="^"/>
                </m:accPr>
                <m:e>
                  <m:r>
                    <w:rPr>
                      <w:rFonts w:ascii="Cambria Math" w:hAnsi="Cambria Math"/>
                    </w:rPr>
                    <m:t xml:space="preserve">y</m:t>
                  </m:r>
                </m:e>
              </m:acc>
            </m:oMath>
            <w:r>
              <w:rPr/>
              <w:t>表示预测的集合</w:t>
            </w:r>
          </w:p>
          <w:p>
            <w:pPr>
              <w:pStyle w:val="Normal"/>
              <w:rPr/>
            </w:pPr>
            <w:r>
              <w:rPr/>
            </w:r>
            <m:oMath xmlns:m="http://schemas.openxmlformats.org/officeDocument/2006/math">
              <m:acc>
                <m:accPr>
                  <m:chr m:val="^"/>
                </m:accPr>
                <m:e>
                  <m:r>
                    <w:rPr>
                      <w:rFonts w:ascii="Cambria Math" w:hAnsi="Cambria Math"/>
                    </w:rPr>
                    <m:t xml:space="preserve">σ</m:t>
                  </m:r>
                </m:e>
              </m:acc>
              <m:r>
                <w:rPr>
                  <w:rFonts w:ascii="Cambria Math" w:hAnsi="Cambria Math"/>
                </w:rPr>
                <m:t xml:space="preserve">=</m:t>
              </m:r>
              <m:r>
                <w:rPr>
                  <w:rFonts w:ascii="Cambria Math" w:hAnsi="Cambria Math"/>
                </w:rPr>
                <m:t xml:space="preserve">arg</m:t>
              </m:r>
              <m:limLow>
                <m:e>
                  <m:r>
                    <w:rPr>
                      <w:rFonts w:ascii="Cambria Math" w:hAnsi="Cambria Math"/>
                    </w:rPr>
                    <m:t xml:space="preserve">min</m:t>
                  </m:r>
                </m:e>
                <m:lim>
                  <m:r>
                    <w:rPr>
                      <w:rFonts w:ascii="Cambria Math" w:hAnsi="Cambria Math"/>
                    </w:rPr>
                    <m:t xml:space="preserve">σ</m:t>
                  </m:r>
                  <m:r>
                    <w:rPr>
                      <w:rFonts w:ascii="Cambria Math" w:hAnsi="Cambria Math"/>
                    </w:rPr>
                    <m:t xml:space="preserve">∈</m:t>
                  </m:r>
                  <m:sSub>
                    <m:e>
                      <m:r>
                        <w:rPr>
                          <w:rFonts w:ascii="Cambria Math" w:hAnsi="Cambria Math"/>
                        </w:rPr>
                        <m:t xml:space="preserve">S</m:t>
                      </m:r>
                    </m:e>
                    <m:sub>
                      <m:r>
                        <w:rPr>
                          <w:rFonts w:ascii="Cambria Math" w:hAnsi="Cambria Math"/>
                        </w:rPr>
                        <m:t xml:space="preserve">N</m:t>
                      </m:r>
                    </m:sub>
                  </m:sSub>
                </m:lim>
              </m:limLow>
              <m:nary>
                <m:naryPr>
                  <m:chr m:val="∑"/>
                </m:naryPr>
                <m:sub>
                  <m:r>
                    <w:rPr>
                      <w:rFonts w:ascii="Cambria Math" w:hAnsi="Cambria Math"/>
                    </w:rPr>
                    <m:t xml:space="preserve">i</m:t>
                  </m:r>
                </m:sub>
                <m:sup>
                  <m:r>
                    <w:rPr>
                      <w:rFonts w:ascii="Cambria Math" w:hAnsi="Cambria Math"/>
                    </w:rPr>
                    <m:t xml:space="preserve">N</m:t>
                  </m:r>
                </m:sup>
                <m:e>
                  <m:sSub>
                    <m:e>
                      <m:r>
                        <w:rPr>
                          <w:rFonts w:ascii="Cambria Math" w:hAnsi="Cambria Math"/>
                        </w:rPr>
                        <m:t xml:space="preserve">L</m:t>
                      </m:r>
                    </m:e>
                    <m:sub>
                      <m:r>
                        <w:rPr>
                          <w:rFonts w:ascii="Cambria Math" w:hAnsi="Cambria Math"/>
                        </w:rPr>
                        <m:t xml:space="preserve">match</m:t>
                      </m:r>
                      <m:d>
                        <m:dPr>
                          <m:begChr m:val="("/>
                          <m:endChr m:val=")"/>
                        </m:dPr>
                        <m:e>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ŷ</m:t>
                              </m:r>
                            </m:e>
                            <m:sub>
                              <m:r>
                                <w:rPr>
                                  <w:rFonts w:ascii="Cambria Math" w:hAnsi="Cambria Math"/>
                                </w:rPr>
                                <m:t xml:space="preserve">σ</m:t>
                              </m:r>
                              <m:d>
                                <m:dPr>
                                  <m:begChr m:val="("/>
                                  <m:endChr m:val=")"/>
                                </m:dPr>
                                <m:e>
                                  <m:r>
                                    <w:rPr>
                                      <w:rFonts w:ascii="Cambria Math" w:hAnsi="Cambria Math"/>
                                    </w:rPr>
                                    <m:t xml:space="preserve">i</m:t>
                                  </m:r>
                                </m:e>
                              </m:d>
                            </m:sub>
                          </m:sSub>
                        </m:e>
                      </m:d>
                    </m:sub>
                  </m:sSub>
                </m:e>
              </m:nary>
            </m:oMath>
          </w:p>
          <w:p>
            <w:pPr>
              <w:pStyle w:val="Normal"/>
              <w:rPr/>
            </w:pPr>
            <w:r>
              <w:rPr/>
              <w:drawing>
                <wp:inline distT="0" distB="0" distL="0" distR="0">
                  <wp:extent cx="5274310" cy="899795"/>
                  <wp:effectExtent l="0" t="0" r="0" b="0"/>
                  <wp:docPr id="16"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2" descr=""/>
                          <pic:cNvPicPr>
                            <a:picLocks noChangeAspect="1" noChangeArrowheads="1"/>
                          </pic:cNvPicPr>
                        </pic:nvPicPr>
                        <pic:blipFill>
                          <a:blip r:embed="rId18"/>
                          <a:stretch>
                            <a:fillRect/>
                          </a:stretch>
                        </pic:blipFill>
                        <pic:spPr bwMode="auto">
                          <a:xfrm>
                            <a:off x="0" y="0"/>
                            <a:ext cx="5274310" cy="899795"/>
                          </a:xfrm>
                          <a:prstGeom prst="rect">
                            <a:avLst/>
                          </a:prstGeom>
                        </pic:spPr>
                      </pic:pic>
                    </a:graphicData>
                  </a:graphic>
                </wp:inline>
              </w:drawing>
            </w:r>
          </w:p>
        </w:tc>
      </w:tr>
      <w:tr>
        <w:trPr/>
        <w:tc>
          <w:tcPr>
            <w:tcW w:w="8296" w:type="dxa"/>
            <w:tcBorders>
              <w:top w:val="single" w:sz="4" w:space="0" w:color="000000"/>
              <w:left w:val="single" w:sz="4" w:space="0" w:color="000000"/>
              <w:bottom w:val="single" w:sz="4" w:space="0" w:color="000000"/>
              <w:right w:val="single" w:sz="4" w:space="0" w:color="000000"/>
            </w:tcBorders>
          </w:tcPr>
          <w:p>
            <w:pPr>
              <w:pStyle w:val="Normal"/>
              <w:rPr/>
            </w:pPr>
            <w:r>
              <w:rPr/>
              <w:t>没有置信度分数，所以也没办法进行</w:t>
            </w:r>
            <w:r>
              <w:rPr/>
              <w:t>NMS</w:t>
            </w:r>
            <w:r>
              <w:rPr/>
              <w:t>，只能对每一个框进行遍历，取最小的损失值预测框作为真实匹配框</w:t>
            </w:r>
          </w:p>
          <w:p>
            <w:pPr>
              <w:pStyle w:val="Normal"/>
              <w:rPr/>
            </w:pPr>
            <w:r>
              <w:rPr/>
            </w:r>
            <m:oMath xmlns:m="http://schemas.openxmlformats.org/officeDocument/2006/math">
              <m:r>
                <w:rPr>
                  <w:rFonts w:ascii="Cambria Math" w:hAnsi="Cambria Math"/>
                </w:rPr>
                <m:t xml:space="preserve">FL</m:t>
              </m:r>
              <m:d>
                <m:dPr>
                  <m:begChr m:val="("/>
                  <m:endChr m:val=")"/>
                </m:dPr>
                <m:e>
                  <m:sSub>
                    <m:e>
                      <m:r>
                        <w:rPr>
                          <w:rFonts w:ascii="Cambria Math" w:hAnsi="Cambria Math"/>
                        </w:rPr>
                        <m:t xml:space="preserve">p</m:t>
                      </m:r>
                    </m:e>
                    <m:sub>
                      <m:r>
                        <w:rPr>
                          <w:rFonts w:ascii="Cambria Math" w:hAnsi="Cambria Math"/>
                        </w:rPr>
                        <m:t xml:space="preserve">t</m:t>
                      </m:r>
                    </m:sub>
                  </m:sSub>
                </m:e>
              </m:d>
              <m:r>
                <w:rPr>
                  <w:rFonts w:ascii="Cambria Math" w:hAnsi="Cambria Math"/>
                </w:rPr>
                <m:t xml:space="preserve">=</m:t>
              </m:r>
              <m:r>
                <w:rPr>
                  <w:rFonts w:ascii="Cambria Math" w:hAnsi="Cambria Math"/>
                </w:rPr>
                <m:t xml:space="preserve">−</m:t>
              </m:r>
              <m:sSub>
                <m:e>
                  <m:r>
                    <w:rPr>
                      <w:rFonts w:ascii="Cambria Math" w:hAnsi="Cambria Math"/>
                    </w:rPr>
                    <m:t xml:space="preserve">α</m:t>
                  </m:r>
                </m:e>
                <m:sub>
                  <m:r>
                    <w:rPr>
                      <w:rFonts w:ascii="Cambria Math" w:hAnsi="Cambria Math"/>
                    </w:rPr>
                    <m:t xml:space="preserve">t</m:t>
                  </m:r>
                </m:sub>
              </m:sSub>
              <m:sSup>
                <m:e>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p</m:t>
                          </m:r>
                        </m:e>
                        <m:sub>
                          <m:r>
                            <w:rPr>
                              <w:rFonts w:ascii="Cambria Math" w:hAnsi="Cambria Math"/>
                            </w:rPr>
                            <m:t xml:space="preserve">t</m:t>
                          </m:r>
                        </m:sub>
                      </m:sSub>
                    </m:e>
                  </m:d>
                </m:e>
                <m:sup>
                  <m:r>
                    <w:rPr>
                      <w:rFonts w:ascii="Cambria Math" w:hAnsi="Cambria Math"/>
                    </w:rPr>
                    <m:t xml:space="preserve">γ</m:t>
                  </m:r>
                </m:sup>
              </m:sSup>
              <m:r>
                <w:rPr>
                  <w:rFonts w:ascii="Cambria Math" w:hAnsi="Cambria Math"/>
                </w:rPr>
                <m:t xml:space="preserve">log</m:t>
              </m:r>
              <m:d>
                <m:dPr>
                  <m:begChr m:val="("/>
                  <m:endChr m:val=")"/>
                </m:dPr>
                <m:e>
                  <m:sSub>
                    <m:e>
                      <m:r>
                        <w:rPr>
                          <w:rFonts w:ascii="Cambria Math" w:hAnsi="Cambria Math"/>
                        </w:rPr>
                        <m:t xml:space="preserve">p</m:t>
                      </m:r>
                    </m:e>
                    <m:sub>
                      <m:r>
                        <w:rPr>
                          <w:rFonts w:ascii="Cambria Math" w:hAnsi="Cambria Math"/>
                        </w:rPr>
                        <m:t xml:space="preserve">t</m:t>
                      </m:r>
                    </m:sub>
                  </m:sSub>
                </m:e>
              </m:d>
            </m:oMath>
          </w:p>
          <w:p>
            <w:pPr>
              <w:pStyle w:val="Normal"/>
              <w:rPr/>
            </w:pPr>
            <w:hyperlink r:id="rId19">
              <w:r>
                <w:rPr>
                  <w:rStyle w:val="Internet"/>
                </w:rPr>
                <w:t>https://blog.csdn.net/weixin_47936614/article/details/141398813</w:t>
              </w:r>
            </w:hyperlink>
          </w:p>
          <w:p>
            <w:pPr>
              <w:pStyle w:val="Normal"/>
              <w:rPr/>
            </w:pPr>
            <w:r>
              <w:rPr/>
              <w:t>计算类别损失</w:t>
            </w:r>
          </w:p>
          <w:p>
            <w:pPr>
              <w:pStyle w:val="Normal"/>
              <w:rPr/>
            </w:pPr>
            <w:r>
              <w:rPr/>
              <w:t>目标检测中会采用</w:t>
            </w:r>
            <w:r>
              <w:rPr/>
              <w:t>Focal Loss,</w:t>
            </w:r>
            <w:r>
              <w:rPr/>
              <w:t>专门用于处理类别不平衡问题的损失函数</w:t>
            </w:r>
          </w:p>
          <w:p>
            <w:pPr>
              <w:pStyle w:val="Normal"/>
              <w:rPr/>
            </w:pPr>
            <w:r>
              <w:rPr/>
              <w:drawing>
                <wp:inline distT="0" distB="0" distL="0" distR="0">
                  <wp:extent cx="5274310" cy="1040130"/>
                  <wp:effectExtent l="0" t="0" r="0" b="0"/>
                  <wp:docPr id="17"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3" descr=""/>
                          <pic:cNvPicPr>
                            <a:picLocks noChangeAspect="1" noChangeArrowheads="1"/>
                          </pic:cNvPicPr>
                        </pic:nvPicPr>
                        <pic:blipFill>
                          <a:blip r:embed="rId20"/>
                          <a:stretch>
                            <a:fillRect/>
                          </a:stretch>
                        </pic:blipFill>
                        <pic:spPr bwMode="auto">
                          <a:xfrm>
                            <a:off x="0" y="0"/>
                            <a:ext cx="5274310" cy="1040130"/>
                          </a:xfrm>
                          <a:prstGeom prst="rect">
                            <a:avLst/>
                          </a:prstGeom>
                        </pic:spPr>
                      </pic:pic>
                    </a:graphicData>
                  </a:graphic>
                </wp:inline>
              </w:drawing>
            </w:r>
          </w:p>
          <w:p>
            <w:pPr>
              <w:pStyle w:val="Normal"/>
              <w:rPr/>
            </w:pPr>
            <w:r>
              <w:rPr/>
              <w:t>目标检测框的损失是</w:t>
            </w:r>
            <w:r>
              <w:rPr/>
              <w:t>mxn</w:t>
            </w:r>
            <w:r>
              <w:rPr/>
              <w:t>计算的，所以最后结果都是返回</w:t>
            </w:r>
            <w:r>
              <w:rPr/>
              <w:t>mxn</w:t>
            </w:r>
            <w:r>
              <w:rPr/>
              <w:t>的矩阵</w:t>
            </w:r>
          </w:p>
          <w:p>
            <w:pPr>
              <w:pStyle w:val="Normal"/>
              <w:rPr/>
            </w:pPr>
            <w:r>
              <w:rPr/>
              <w:t>分别计算</w:t>
            </w:r>
            <w:r>
              <w:rPr/>
              <w:t>L1</w:t>
            </w:r>
            <w:r>
              <w:rPr/>
              <w:t>损失和</w:t>
            </w:r>
            <w:r>
              <w:rPr/>
              <w:t>giou</w:t>
            </w:r>
            <w:r>
              <w:rPr/>
              <w:t>损失</w:t>
            </w:r>
          </w:p>
          <w:p>
            <w:pPr>
              <w:pStyle w:val="Normal"/>
              <w:rPr/>
            </w:pPr>
            <w:r>
              <w:rPr/>
              <w:drawing>
                <wp:inline distT="0" distB="0" distL="0" distR="0">
                  <wp:extent cx="5274310" cy="873760"/>
                  <wp:effectExtent l="0" t="0" r="0" b="0"/>
                  <wp:docPr id="18"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4" descr=""/>
                          <pic:cNvPicPr>
                            <a:picLocks noChangeAspect="1" noChangeArrowheads="1"/>
                          </pic:cNvPicPr>
                        </pic:nvPicPr>
                        <pic:blipFill>
                          <a:blip r:embed="rId21"/>
                          <a:stretch>
                            <a:fillRect/>
                          </a:stretch>
                        </pic:blipFill>
                        <pic:spPr bwMode="auto">
                          <a:xfrm>
                            <a:off x="0" y="0"/>
                            <a:ext cx="5274310" cy="873760"/>
                          </a:xfrm>
                          <a:prstGeom prst="rect">
                            <a:avLst/>
                          </a:prstGeom>
                        </pic:spPr>
                      </pic:pic>
                    </a:graphicData>
                  </a:graphic>
                </wp:inline>
              </w:drawing>
            </w:r>
          </w:p>
          <w:p>
            <w:pPr>
              <w:pStyle w:val="Normal"/>
              <w:rPr/>
            </w:pPr>
            <w:r>
              <w:rPr/>
              <w:t>最后匈牙利算法进行二分图匹配（直接调用</w:t>
            </w:r>
            <w:r>
              <w:rPr/>
              <w:t>linear_sum_assignment</w:t>
            </w:r>
            <w:r>
              <w:rPr/>
              <w:t>函数）</w:t>
            </w:r>
          </w:p>
          <w:p>
            <w:pPr>
              <w:pStyle w:val="Normal"/>
              <w:numPr>
                <w:ilvl w:val="0"/>
                <w:numId w:val="3"/>
              </w:numPr>
              <w:rPr/>
            </w:pPr>
            <w:r>
              <w:rPr/>
              <w:t>i </w:t>
            </w:r>
            <w:r>
              <w:rPr/>
              <w:t>是预测边界框的索引。</w:t>
            </w:r>
          </w:p>
          <w:p>
            <w:pPr>
              <w:pStyle w:val="Normal"/>
              <w:numPr>
                <w:ilvl w:val="0"/>
                <w:numId w:val="3"/>
              </w:numPr>
              <w:rPr/>
            </w:pPr>
            <w:r>
              <w:rPr/>
              <w:t>j </w:t>
            </w:r>
            <w:r>
              <w:rPr/>
              <w:t>是目标边界框的索引。</w:t>
            </w:r>
          </w:p>
          <w:p>
            <w:pPr>
              <w:pStyle w:val="Normal"/>
              <w:rPr/>
            </w:pPr>
            <w:r>
              <w:rPr/>
              <w:t>第二步：计算匈牙利损失</w:t>
            </w:r>
          </w:p>
          <w:p>
            <w:pPr>
              <w:pStyle w:val="Normal"/>
              <w:rPr/>
            </w:pPr>
            <w:r>
              <w:rPr/>
              <w:t>定义的损失类似于常见目标检测器的损失</w:t>
            </w:r>
          </w:p>
          <w:p>
            <w:pPr>
              <w:pStyle w:val="Normal"/>
              <w:rPr/>
            </w:pPr>
            <w:r>
              <w:rPr/>
            </w:r>
            <m:oMath xmlns:m="http://schemas.openxmlformats.org/officeDocument/2006/math">
              <m:sSub>
                <m:e>
                  <m:r>
                    <w:rPr>
                      <w:rFonts w:ascii="Cambria Math" w:hAnsi="Cambria Math"/>
                    </w:rPr>
                    <m:t xml:space="preserve">L</m:t>
                  </m:r>
                </m:e>
                <m:sub>
                  <m:r>
                    <w:rPr>
                      <w:rFonts w:ascii="Cambria Math" w:hAnsi="Cambria Math"/>
                    </w:rPr>
                    <m:t xml:space="preserve">Hungarian</m:t>
                  </m:r>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ŷ</m:t>
                      </m:r>
                    </m:e>
                  </m:d>
                </m:sub>
              </m:sSub>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d>
                    <m:dPr>
                      <m:begChr m:val="["/>
                      <m:endChr m:val="]"/>
                    </m:dPr>
                    <m:e>
                      <m:r>
                        <w:rPr>
                          <w:rFonts w:ascii="Cambria Math" w:hAnsi="Cambria Math"/>
                        </w:rPr>
                        <m:t xml:space="preserve">−</m:t>
                      </m:r>
                      <m:r>
                        <w:rPr>
                          <w:rFonts w:ascii="Cambria Math" w:hAnsi="Cambria Math"/>
                        </w:rPr>
                        <m:t xml:space="preserve">log</m:t>
                      </m:r>
                      <m:d>
                        <m:dPr>
                          <m:begChr m:val="("/>
                          <m:endChr m:val=")"/>
                        </m:dPr>
                        <m:e>
                          <m:sSub>
                            <m:e>
                              <m:acc>
                                <m:accPr>
                                  <m:chr m:val="^"/>
                                </m:accPr>
                                <m:e>
                                  <m:r>
                                    <w:rPr>
                                      <w:rFonts w:ascii="Cambria Math" w:hAnsi="Cambria Math"/>
                                    </w:rPr>
                                    <m:t xml:space="preserve">p</m:t>
                                  </m:r>
                                </m:e>
                              </m:acc>
                            </m:e>
                            <m:sub>
                              <m:d>
                                <m:dPr>
                                  <m:begChr m:val="("/>
                                  <m:endChr m:val=")"/>
                                </m:dPr>
                                <m:e>
                                  <m:acc>
                                    <m:accPr>
                                      <m:chr m:val="^"/>
                                    </m:accPr>
                                    <m:e>
                                      <m:r>
                                        <w:rPr>
                                          <w:rFonts w:ascii="Cambria Math" w:hAnsi="Cambria Math"/>
                                        </w:rPr>
                                        <m:t xml:space="preserve">σ</m:t>
                                      </m:r>
                                    </m:e>
                                  </m:acc>
                                  <m:d>
                                    <m:dPr>
                                      <m:begChr m:val="("/>
                                      <m:endChr m:val=")"/>
                                    </m:dPr>
                                    <m:e>
                                      <m:r>
                                        <w:rPr>
                                          <w:rFonts w:ascii="Cambria Math" w:hAnsi="Cambria Math"/>
                                        </w:rPr>
                                        <m:t xml:space="preserve">i</m:t>
                                      </m:r>
                                    </m:e>
                                  </m:d>
                                </m:e>
                              </m:d>
                              <m:d>
                                <m:dPr>
                                  <m:begChr m:val="("/>
                                  <m:endChr m:val=")"/>
                                </m:dPr>
                                <m:e>
                                  <m:sSub>
                                    <m:e>
                                      <m:r>
                                        <w:rPr>
                                          <w:rFonts w:ascii="Cambria Math" w:hAnsi="Cambria Math"/>
                                        </w:rPr>
                                        <m:t xml:space="preserve">c</m:t>
                                      </m:r>
                                    </m:e>
                                    <m:sub>
                                      <m:r>
                                        <w:rPr>
                                          <w:rFonts w:ascii="Cambria Math" w:hAnsi="Cambria Math"/>
                                        </w:rPr>
                                        <m:t xml:space="preserve">i</m:t>
                                      </m:r>
                                    </m:sub>
                                  </m:sSub>
                                </m:e>
                              </m:d>
                            </m:sub>
                          </m:sSub>
                        </m:e>
                      </m:d>
                      <m:r>
                        <w:rPr>
                          <w:rFonts w:ascii="Cambria Math" w:hAnsi="Cambria Math"/>
                        </w:rPr>
                        <m:t xml:space="preserve">+</m:t>
                      </m:r>
                      <m:sSub>
                        <m:e>
                          <m:r>
                            <w:rPr>
                              <w:rFonts w:ascii="Cambria Math" w:hAnsi="Cambria Math"/>
                            </w:rPr>
                            <m:t xml:space="preserve">1</m:t>
                          </m:r>
                        </m:e>
                        <m:sub>
                          <m:d>
                            <m:dPr>
                              <m:begChr m:val="{"/>
                              <m:endChr m:val="}"/>
                            </m:dPr>
                            <m:e>
                              <m:sSub>
                                <m:e>
                                  <m:r>
                                    <w:rPr>
                                      <w:rFonts w:ascii="Cambria Math" w:hAnsi="Cambria Math"/>
                                    </w:rPr>
                                    <m:t xml:space="preserve">c</m:t>
                                  </m:r>
                                </m:e>
                                <m:sub>
                                  <m:r>
                                    <w:rPr>
                                      <w:rFonts w:ascii="Cambria Math" w:hAnsi="Cambria Math"/>
                                    </w:rPr>
                                    <m:t xml:space="preserve">i</m:t>
                                  </m:r>
                                </m:sub>
                              </m:sSub>
                              <m:r>
                                <w:rPr>
                                  <w:rFonts w:ascii="Cambria Math" w:hAnsi="Cambria Math"/>
                                </w:rPr>
                                <m:t xml:space="preserve">≠</m:t>
                              </m:r>
                              <m:r>
                                <w:rPr>
                                  <w:rFonts w:ascii="Cambria Math" w:hAnsi="Cambria Math"/>
                                </w:rPr>
                                <m:t xml:space="preserve">∅</m:t>
                              </m:r>
                            </m:e>
                          </m:d>
                        </m:sub>
                      </m:sSub>
                      <m:r>
                        <w:rPr>
                          <w:rFonts w:ascii="Cambria Math" w:hAnsi="Cambria Math"/>
                        </w:rPr>
                        <m:t xml:space="preserve">∗</m:t>
                      </m:r>
                      <m:sSub>
                        <m:e>
                          <m:r>
                            <w:rPr>
                              <w:rFonts w:ascii="Cambria Math" w:hAnsi="Cambria Math"/>
                            </w:rPr>
                            <m:t xml:space="preserve">L</m:t>
                          </m:r>
                        </m:e>
                        <m:sub>
                          <m:r>
                            <w:rPr>
                              <w:rFonts w:ascii="Cambria Math" w:hAnsi="Cambria Math"/>
                            </w:rPr>
                            <m:t xml:space="preserve">box</m:t>
                          </m:r>
                          <m:d>
                            <m:dPr>
                              <m:begChr m:val="("/>
                              <m:endChr m:val=")"/>
                            </m:dPr>
                            <m:e>
                              <m:sSub>
                                <m:e>
                                  <m:r>
                                    <w:rPr>
                                      <w:rFonts w:ascii="Cambria Math" w:hAnsi="Cambria Math"/>
                                    </w:rPr>
                                    <m:t xml:space="preserve">b</m:t>
                                  </m:r>
                                </m:e>
                                <m:sub>
                                  <m:r>
                                    <w:rPr>
                                      <w:rFonts w:ascii="Cambria Math" w:hAnsi="Cambria Math"/>
                                    </w:rPr>
                                    <m:t xml:space="preserve">i</m:t>
                                  </m:r>
                                </m:sub>
                              </m:sSub>
                              <m:r>
                                <w:rPr>
                                  <w:rFonts w:ascii="Cambria Math" w:hAnsi="Cambria Math"/>
                                </w:rPr>
                                <m:t xml:space="preserve">,</m:t>
                              </m:r>
                              <m:sSub>
                                <m:e>
                                  <m:acc>
                                    <m:accPr>
                                      <m:chr m:val="^"/>
                                    </m:accPr>
                                    <m:e>
                                      <m:r>
                                        <w:rPr>
                                          <w:rFonts w:ascii="Cambria Math" w:hAnsi="Cambria Math"/>
                                        </w:rPr>
                                        <m:t xml:space="preserve">b</m:t>
                                      </m:r>
                                    </m:e>
                                  </m:acc>
                                </m:e>
                                <m:sub>
                                  <m:acc>
                                    <m:accPr>
                                      <m:chr m:val="^"/>
                                    </m:accPr>
                                    <m:e>
                                      <m:r>
                                        <w:rPr>
                                          <w:rFonts w:ascii="Cambria Math" w:hAnsi="Cambria Math"/>
                                        </w:rPr>
                                        <m:t xml:space="preserve">σ</m:t>
                                      </m:r>
                                    </m:e>
                                  </m:acc>
                                  <m:d>
                                    <m:dPr>
                                      <m:begChr m:val="("/>
                                      <m:endChr m:val=")"/>
                                    </m:dPr>
                                    <m:e>
                                      <m:r>
                                        <w:rPr>
                                          <w:rFonts w:ascii="Cambria Math" w:hAnsi="Cambria Math"/>
                                        </w:rPr>
                                        <m:t xml:space="preserve">i</m:t>
                                      </m:r>
                                    </m:e>
                                  </m:d>
                                </m:sub>
                              </m:sSub>
                            </m:e>
                          </m:d>
                        </m:sub>
                      </m:sSub>
                    </m:e>
                  </m:d>
                </m:e>
              </m:nary>
            </m:oMath>
          </w:p>
          <w:p>
            <w:pPr>
              <w:pStyle w:val="Normal"/>
              <w:rPr/>
            </w:pPr>
            <w:r>
              <w:rPr/>
              <w:drawing>
                <wp:inline distT="0" distB="0" distL="0" distR="0">
                  <wp:extent cx="5274310" cy="1459865"/>
                  <wp:effectExtent l="0" t="0" r="0" b="0"/>
                  <wp:docPr id="19"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5" descr=""/>
                          <pic:cNvPicPr>
                            <a:picLocks noChangeAspect="1" noChangeArrowheads="1"/>
                          </pic:cNvPicPr>
                        </pic:nvPicPr>
                        <pic:blipFill>
                          <a:blip r:embed="rId22"/>
                          <a:stretch>
                            <a:fillRect/>
                          </a:stretch>
                        </pic:blipFill>
                        <pic:spPr bwMode="auto">
                          <a:xfrm>
                            <a:off x="0" y="0"/>
                            <a:ext cx="5274310" cy="1459865"/>
                          </a:xfrm>
                          <a:prstGeom prst="rect">
                            <a:avLst/>
                          </a:prstGeom>
                        </pic:spPr>
                      </pic:pic>
                    </a:graphicData>
                  </a:graphic>
                </wp:inline>
              </w:drawing>
            </w:r>
          </w:p>
          <w:p>
            <w:pPr>
              <w:pStyle w:val="Normal"/>
              <w:rPr/>
            </w:pPr>
            <w:r>
              <w:rPr/>
              <w:t>代码中实现实际上由</w:t>
            </w:r>
            <w:r>
              <w:rPr/>
              <w:t>4</w:t>
            </w:r>
            <w:r>
              <w:rPr/>
              <w:t>种</w:t>
            </w:r>
            <w:r>
              <w:rPr/>
              <w:t>loss</w:t>
            </w:r>
            <w:r>
              <w:rPr/>
              <w:t>组成</w:t>
            </w:r>
          </w:p>
          <w:p>
            <w:pPr>
              <w:pStyle w:val="Normal"/>
              <w:rPr/>
            </w:pPr>
            <w:r>
              <w:rPr/>
              <w:t>具体</w:t>
            </w:r>
            <w:r>
              <w:rPr/>
              <w:t>4</w:t>
            </w:r>
            <w:r>
              <w:rPr/>
              <w:t>种</w:t>
            </w:r>
            <w:r>
              <w:rPr/>
              <w:t>loss</w:t>
            </w:r>
            <w:r>
              <w:rPr/>
              <w:t>计算方法目前先不展开学习</w:t>
            </w:r>
          </w:p>
        </w:tc>
      </w:tr>
    </w:tbl>
    <w:p>
      <w:pPr>
        <w:pStyle w:val="Normal"/>
        <w:rPr/>
      </w:pPr>
      <w:r>
        <w:rPr/>
      </w:r>
    </w:p>
    <w:p>
      <w:pPr>
        <w:pStyle w:val="3"/>
        <w:rPr/>
      </w:pPr>
      <w:r>
        <w:rPr/>
        <w:t>1.3 BevFusion</w:t>
      </w:r>
    </w:p>
    <w:p>
      <w:pPr>
        <w:pStyle w:val="Normal"/>
        <w:rPr/>
      </w:pPr>
      <w:r>
        <w:rPr/>
        <w:drawing>
          <wp:inline distT="0" distB="0" distL="0" distR="0">
            <wp:extent cx="5274310" cy="1717040"/>
            <wp:effectExtent l="0" t="0" r="0" b="0"/>
            <wp:docPr id="20"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6" descr=""/>
                    <pic:cNvPicPr>
                      <a:picLocks noChangeAspect="1" noChangeArrowheads="1"/>
                    </pic:cNvPicPr>
                  </pic:nvPicPr>
                  <pic:blipFill>
                    <a:blip r:embed="rId23"/>
                    <a:stretch>
                      <a:fillRect/>
                    </a:stretch>
                  </pic:blipFill>
                  <pic:spPr bwMode="auto">
                    <a:xfrm>
                      <a:off x="0" y="0"/>
                      <a:ext cx="5274310" cy="1717040"/>
                    </a:xfrm>
                    <a:prstGeom prst="rect">
                      <a:avLst/>
                    </a:prstGeom>
                  </pic:spPr>
                </pic:pic>
              </a:graphicData>
            </a:graphic>
          </wp:inline>
        </w:drawing>
      </w:r>
    </w:p>
    <w:p>
      <w:pPr>
        <w:pStyle w:val="Normal"/>
        <w:rPr/>
      </w:pPr>
      <w:r>
        <w:rPr/>
        <w:t>Lidar</w:t>
      </w:r>
      <w:r>
        <w:rPr/>
        <w:t>的处理不特别，</w:t>
      </w:r>
      <w:r>
        <w:rPr/>
        <w:t>Camera</w:t>
      </w:r>
      <w:r>
        <w:rPr/>
        <w:t>的</w:t>
      </w:r>
      <w:r>
        <w:rPr/>
        <w:t>view transform</w:t>
      </w:r>
      <w:r>
        <w:rPr/>
        <w:t>部分是重点</w:t>
      </w:r>
    </w:p>
    <w:p>
      <w:pPr>
        <w:pStyle w:val="2"/>
        <w:numPr>
          <w:ilvl w:val="0"/>
          <w:numId w:val="1"/>
        </w:numPr>
        <w:rPr/>
      </w:pPr>
      <w:r>
        <w:rPr/>
        <w:t>3D Object Detection</w:t>
      </w:r>
    </w:p>
    <w:p>
      <w:pPr>
        <w:pStyle w:val="Normal"/>
        <w:rPr/>
      </w:pPr>
      <w:r>
        <w:rPr/>
        <w:t>选取几个开源的代码跑通，分别有：</w:t>
      </w:r>
      <w:r>
        <w:rPr/>
        <w:t>camera,lidar</w:t>
      </w:r>
      <w:r>
        <w:rPr/>
        <w:t>两个方案</w:t>
      </w:r>
    </w:p>
    <w:p>
      <w:pPr>
        <w:pStyle w:val="Normal"/>
        <w:rPr/>
      </w:pPr>
      <w:r>
        <w:rPr/>
        <w:t>目前先运行</w:t>
      </w:r>
      <w:r>
        <w:rPr/>
        <w:t>Mono3D</w:t>
      </w:r>
    </w:p>
    <w:p>
      <w:pPr>
        <w:pStyle w:val="Normal"/>
        <w:rPr/>
      </w:pPr>
      <w:r>
        <w:rPr/>
        <w:t>区别于语义分割的点</w:t>
      </w:r>
    </w:p>
    <w:p>
      <w:pPr>
        <w:pStyle w:val="3"/>
        <w:rPr/>
      </w:pPr>
      <w:r>
        <w:rPr/>
        <w:t>2.1 Detr3D</w:t>
      </w:r>
    </w:p>
    <w:p>
      <w:pPr>
        <w:pStyle w:val="Normal"/>
        <w:rPr/>
      </w:pPr>
      <w:r>
        <w:rPr/>
        <w:t>环境配置问题：</w:t>
      </w:r>
      <w:r>
        <w:rPr/>
        <w:t>mmcv,mmdet,mmseg</w:t>
      </w:r>
      <w:r>
        <w:rPr/>
        <w:t>，</w:t>
      </w:r>
      <w:r>
        <w:rPr/>
        <w:t>mmdet3d</w:t>
      </w:r>
      <w:r>
        <w:rPr/>
        <w:t>均可以安装在</w:t>
      </w:r>
      <w:r>
        <w:rPr/>
        <w:t>4090 CUDA11.8</w:t>
      </w:r>
      <w:r>
        <w:rPr/>
        <w:t>上</w:t>
      </w:r>
    </w:p>
    <w:p>
      <w:pPr>
        <w:pStyle w:val="Normal"/>
        <w:rPr/>
      </w:pPr>
      <w:r>
        <w:rPr/>
        <w:t>但是不能参照</w:t>
      </w:r>
      <w:r>
        <w:rPr/>
        <w:t>bevformer</w:t>
      </w:r>
      <w:r>
        <w:rPr/>
        <w:t>的</w:t>
      </w:r>
      <w:r>
        <w:rPr/>
        <w:t>md</w:t>
      </w:r>
      <w:r>
        <w:rPr/>
        <w:t>，会报错，自己去看对应的官网</w:t>
      </w:r>
    </w:p>
    <w:p>
      <w:pPr>
        <w:pStyle w:val="Normal"/>
        <w:rPr/>
      </w:pPr>
      <w:r>
        <w:rPr/>
        <w:t>问题：</w:t>
      </w:r>
      <w:r>
        <w:rPr/>
        <w:t>2.0.0</w:t>
      </w:r>
      <w:r>
        <w:rPr/>
        <w:t>以上的版本会有很多报错，移除了很多文件</w:t>
      </w:r>
    </w:p>
    <w:p>
      <w:pPr>
        <w:pStyle w:val="Normal"/>
        <w:rPr/>
      </w:pPr>
      <w:r>
        <w:rPr/>
        <w:t>Detr3d</w:t>
      </w:r>
      <w:r>
        <w:rPr/>
        <w:t>的代码是在</w:t>
      </w:r>
      <w:r>
        <w:rPr/>
        <w:t>3090</w:t>
      </w:r>
      <w:r>
        <w:rPr/>
        <w:t>上运行的，安装的库最好是老版本</w:t>
      </w:r>
    </w:p>
    <w:p>
      <w:pPr>
        <w:pStyle w:val="Normal"/>
        <w:rPr/>
      </w:pPr>
      <w:r>
        <w:rPr/>
        <w:t>4090</w:t>
      </w:r>
      <w:r>
        <w:rPr/>
        <w:t>安装的版本如下：</w:t>
      </w:r>
    </w:p>
    <w:p>
      <w:pPr>
        <w:pStyle w:val="Normal"/>
        <w:rPr/>
      </w:pPr>
      <w:r>
        <w:rPr/>
        <w:drawing>
          <wp:inline distT="0" distB="0" distL="0" distR="0">
            <wp:extent cx="5274310" cy="833120"/>
            <wp:effectExtent l="0" t="0" r="0" b="0"/>
            <wp:docPr id="21"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17" descr=""/>
                    <pic:cNvPicPr>
                      <a:picLocks noChangeAspect="1" noChangeArrowheads="1"/>
                    </pic:cNvPicPr>
                  </pic:nvPicPr>
                  <pic:blipFill>
                    <a:blip r:embed="rId24"/>
                    <a:stretch>
                      <a:fillRect/>
                    </a:stretch>
                  </pic:blipFill>
                  <pic:spPr bwMode="auto">
                    <a:xfrm>
                      <a:off x="0" y="0"/>
                      <a:ext cx="5274310" cy="833120"/>
                    </a:xfrm>
                    <a:prstGeom prst="rect">
                      <a:avLst/>
                    </a:prstGeom>
                  </pic:spPr>
                </pic:pic>
              </a:graphicData>
            </a:graphic>
          </wp:inline>
        </w:drawing>
      </w:r>
    </w:p>
    <w:p>
      <w:pPr>
        <w:pStyle w:val="Normal"/>
        <w:rPr/>
      </w:pPr>
      <w:r>
        <w:rPr/>
        <w:t>为了运行较老代码，</w:t>
      </w:r>
      <w:r>
        <w:rPr/>
        <w:t>mmcv</w:t>
      </w:r>
      <w:r>
        <w:rPr/>
        <w:t>版本为：</w:t>
      </w:r>
    </w:p>
    <w:p>
      <w:pPr>
        <w:pStyle w:val="Normal"/>
        <w:rPr/>
      </w:pPr>
      <w:r>
        <w:rPr/>
        <w:t xml:space="preserve">pip install mmcv-full==1.4.0 </w:t>
      </w:r>
      <w:r>
        <w:rPr/>
        <w:t>（安装不了</w:t>
      </w:r>
      <w:r>
        <w:rPr/>
        <w:t>full</w:t>
      </w:r>
      <w:r>
        <w:rPr/>
        <w:t>，但是可以安装</w:t>
      </w:r>
      <w:r>
        <w:rPr/>
        <w:t>mmcv 1.4.0</w:t>
      </w:r>
      <w:r>
        <w:rPr/>
        <w:t>）</w:t>
      </w:r>
    </w:p>
    <w:p>
      <w:pPr>
        <w:pStyle w:val="Normal"/>
        <w:rPr/>
      </w:pPr>
      <w:r>
        <w:rPr/>
        <w:t>pip install mmsegmentation==0.14.1</w:t>
      </w:r>
    </w:p>
    <w:p>
      <w:pPr>
        <w:pStyle w:val="Normal"/>
        <w:rPr/>
      </w:pPr>
      <w:r>
        <w:rPr/>
        <w:t>pip install mmdet == 2.14.0</w:t>
      </w:r>
    </w:p>
    <w:p>
      <w:pPr>
        <w:pStyle w:val="Normal"/>
        <w:rPr/>
      </w:pPr>
      <w:r>
        <w:rPr/>
        <w:t>但是</w:t>
      </w:r>
      <w:r>
        <w:rPr/>
        <w:t>mmdet3d</w:t>
      </w:r>
      <w:r>
        <w:rPr/>
        <w:t>必须从源代码安装，版本为</w:t>
      </w:r>
      <w:r>
        <w:rPr/>
        <w:t>0.17.1</w:t>
      </w:r>
    </w:p>
    <w:p>
      <w:pPr>
        <w:pStyle w:val="Normal"/>
        <w:rPr/>
      </w:pPr>
      <w:r>
        <w:rPr/>
        <w:drawing>
          <wp:inline distT="0" distB="0" distL="0" distR="0">
            <wp:extent cx="5274310" cy="657860"/>
            <wp:effectExtent l="0" t="0" r="0" b="0"/>
            <wp:docPr id="22"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18" descr=""/>
                    <pic:cNvPicPr>
                      <a:picLocks noChangeAspect="1" noChangeArrowheads="1"/>
                    </pic:cNvPicPr>
                  </pic:nvPicPr>
                  <pic:blipFill>
                    <a:blip r:embed="rId25"/>
                    <a:stretch>
                      <a:fillRect/>
                    </a:stretch>
                  </pic:blipFill>
                  <pic:spPr bwMode="auto">
                    <a:xfrm>
                      <a:off x="0" y="0"/>
                      <a:ext cx="5274310" cy="657860"/>
                    </a:xfrm>
                    <a:prstGeom prst="rect">
                      <a:avLst/>
                    </a:prstGeom>
                  </pic:spPr>
                </pic:pic>
              </a:graphicData>
            </a:graphic>
          </wp:inline>
        </w:drawing>
      </w:r>
    </w:p>
    <w:p>
      <w:pPr>
        <w:pStyle w:val="Normal"/>
        <w:rPr/>
      </w:pPr>
      <w:hyperlink r:id="rId26">
        <w:r>
          <w:rPr>
            <w:rStyle w:val="Internet"/>
          </w:rPr>
          <w:t>出现错误“</w:t>
        </w:r>
        <w:r>
          <w:rPr>
            <w:rStyle w:val="Internet"/>
          </w:rPr>
          <w:t>subprocess.CalledProcessError: Command ‘[‘ninja‘, ‘-v‘]‘ returned non-zero exit status 1”</w:t>
        </w:r>
        <w:r>
          <w:rPr>
            <w:rStyle w:val="Internet"/>
          </w:rPr>
          <w:t>解决方法</w:t>
        </w:r>
        <w:r>
          <w:rPr>
            <w:rStyle w:val="Internet"/>
          </w:rPr>
          <w:t>_subprocess.calledprocesserror: command '['ninja', -CSDN</w:t>
        </w:r>
        <w:r>
          <w:rPr>
            <w:rStyle w:val="Internet"/>
          </w:rPr>
          <w:t>博客</w:t>
        </w:r>
      </w:hyperlink>
    </w:p>
    <w:p>
      <w:pPr>
        <w:pStyle w:val="Normal"/>
        <w:rPr/>
      </w:pPr>
      <w:r>
        <w:rPr/>
        <w:t>感觉还是</w:t>
      </w:r>
      <w:r>
        <w:rPr/>
        <w:t>pytorch</w:t>
      </w:r>
      <w:r>
        <w:rPr/>
        <w:t>版本太高，没有其他办法（</w:t>
      </w:r>
      <w:r>
        <w:rPr/>
        <w:t>CUDA 11.8</w:t>
      </w:r>
      <w:r>
        <w:rPr/>
        <w:t>只能安装</w:t>
      </w:r>
      <w:r>
        <w:rPr/>
        <w:t>2.0.0</w:t>
      </w:r>
      <w:r>
        <w:rPr/>
        <w:t>的），已经老实</w:t>
      </w:r>
    </w:p>
    <w:p>
      <w:pPr>
        <w:pStyle w:val="3"/>
        <w:numPr>
          <w:ilvl w:val="1"/>
          <w:numId w:val="1"/>
        </w:numPr>
        <w:rPr/>
      </w:pPr>
      <w:r>
        <w:rPr/>
        <w:t>BevFusion</w:t>
      </w:r>
    </w:p>
    <w:p>
      <w:pPr>
        <w:pStyle w:val="Normal"/>
        <w:rPr/>
      </w:pPr>
      <w:r>
        <w:rPr/>
        <w:t>BevFusion</w:t>
      </w:r>
      <w:r>
        <w:rPr/>
        <w:t>可以尝试配置</w:t>
      </w:r>
    </w:p>
    <w:p>
      <w:pPr>
        <w:pStyle w:val="Normal"/>
        <w:rPr/>
      </w:pPr>
      <w:r>
        <w:rPr/>
        <w:t>注意：</w:t>
      </w:r>
      <w:r>
        <w:rPr/>
        <w:t>openMPI</w:t>
      </w:r>
      <w:r>
        <w:rPr/>
        <w:t>需要管理员权限</w:t>
      </w:r>
      <w:r>
        <w:rPr/>
        <w:t>sudo</w:t>
      </w:r>
    </w:p>
    <w:p>
      <w:pPr>
        <w:pStyle w:val="Normal"/>
        <w:rPr/>
      </w:pPr>
      <w:r>
        <w:rPr/>
        <w:drawing>
          <wp:inline distT="0" distB="0" distL="0" distR="0">
            <wp:extent cx="5274310" cy="763905"/>
            <wp:effectExtent l="0" t="0" r="0" b="0"/>
            <wp:docPr id="23"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19" descr=""/>
                    <pic:cNvPicPr>
                      <a:picLocks noChangeAspect="1" noChangeArrowheads="1"/>
                    </pic:cNvPicPr>
                  </pic:nvPicPr>
                  <pic:blipFill>
                    <a:blip r:embed="rId27"/>
                    <a:stretch>
                      <a:fillRect/>
                    </a:stretch>
                  </pic:blipFill>
                  <pic:spPr bwMode="auto">
                    <a:xfrm>
                      <a:off x="0" y="0"/>
                      <a:ext cx="5274310" cy="763905"/>
                    </a:xfrm>
                    <a:prstGeom prst="rect">
                      <a:avLst/>
                    </a:prstGeom>
                  </pic:spPr>
                </pic:pic>
              </a:graphicData>
            </a:graphic>
          </wp:inline>
        </w:drawing>
      </w:r>
    </w:p>
    <w:p>
      <w:pPr>
        <w:pStyle w:val="Normal"/>
        <w:rPr/>
      </w:pPr>
      <w:r>
        <w:rPr/>
        <w:t>已经老实，</w:t>
      </w:r>
      <w:r>
        <w:rPr/>
        <w:t>BevFusion</w:t>
      </w:r>
      <w:r>
        <w:rPr/>
        <w:t>需要</w:t>
      </w:r>
      <w:r>
        <w:rPr/>
        <w:t>MMCV 1.4.0</w:t>
      </w:r>
      <w:r>
        <w:rPr/>
        <w:t>，最好是</w:t>
      </w:r>
      <w:r>
        <w:rPr/>
        <w:t>3090</w:t>
      </w:r>
      <w:r>
        <w:rPr/>
        <w:t>或者</w:t>
      </w:r>
      <w:r>
        <w:rPr/>
        <w:t>A100</w:t>
      </w:r>
      <w:r>
        <w:rPr/>
        <w:t>，</w:t>
      </w:r>
      <w:r>
        <w:rPr/>
        <w:t>4090</w:t>
      </w:r>
      <w:r>
        <w:rPr/>
        <w:t>根本不行</w:t>
      </w:r>
    </w:p>
    <w:p>
      <w:pPr>
        <w:pStyle w:val="Normal"/>
        <w:rPr/>
      </w:pPr>
      <w:r>
        <w:rPr/>
        <w:t>看样子最好得自己配置一个</w:t>
      </w:r>
      <w:r>
        <w:rPr/>
        <w:t>docker</w:t>
      </w:r>
      <w:r>
        <w:rPr/>
        <w:t>镜像</w:t>
      </w:r>
    </w:p>
    <w:p>
      <w:pPr>
        <w:pStyle w:val="Normal"/>
        <w:rPr/>
      </w:pPr>
      <w:r>
        <w:rPr/>
        <w:t>尽力了，安了</w:t>
      </w:r>
      <w:r>
        <w:rPr/>
        <w:t>CUDA 11.7</w:t>
      </w:r>
      <w:r>
        <w:rPr/>
        <w:t>都没用</w:t>
      </w:r>
    </w:p>
    <w:p>
      <w:pPr>
        <w:pStyle w:val="Normal"/>
        <w:rPr/>
      </w:pPr>
      <w:r>
        <w:rPr/>
      </w:r>
    </w:p>
    <w:p>
      <w:pPr>
        <w:pStyle w:val="3"/>
        <w:numPr>
          <w:ilvl w:val="1"/>
          <w:numId w:val="1"/>
        </w:numPr>
        <w:rPr/>
      </w:pPr>
      <w:r>
        <w:rPr/>
        <w:t>CLOCS</w:t>
      </w:r>
    </w:p>
    <w:p>
      <w:pPr>
        <w:pStyle w:val="Normal"/>
        <w:rPr/>
      </w:pPr>
      <w:r>
        <w:rPr/>
        <w:t>结果级别的融合方案，非常有意思</w:t>
      </w:r>
    </w:p>
    <w:p>
      <w:pPr>
        <w:pStyle w:val="Normal"/>
        <w:rPr/>
      </w:pPr>
      <w:r>
        <w:rPr/>
        <w:t>先看</w:t>
      </w:r>
      <w:r>
        <w:rPr/>
        <w:t>NMS</w:t>
      </w:r>
    </w:p>
    <w:p>
      <w:pPr>
        <w:pStyle w:val="Normal"/>
        <w:rPr/>
      </w:pPr>
      <w:r>
        <w:rPr/>
        <w:t>这些都先放着，这里的电脑跑不了</w:t>
      </w:r>
    </w:p>
    <w:p>
      <w:pPr>
        <w:pStyle w:val="Normal"/>
        <w:rPr/>
      </w:pPr>
      <w:r>
        <w:rPr/>
        <w:t>One-stage</w:t>
      </w:r>
      <w:r>
        <w:rPr/>
        <w:t>和</w:t>
      </w:r>
      <w:r>
        <w:rPr/>
        <w:t>two-stage</w:t>
      </w:r>
    </w:p>
    <w:p>
      <w:pPr>
        <w:pStyle w:val="Normal"/>
        <w:rPr/>
      </w:pPr>
      <w:r>
        <w:rPr/>
        <w:drawing>
          <wp:inline distT="0" distB="0" distL="0" distR="0">
            <wp:extent cx="5274310" cy="3408680"/>
            <wp:effectExtent l="0" t="0" r="0" b="0"/>
            <wp:docPr id="24"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0" descr=""/>
                    <pic:cNvPicPr>
                      <a:picLocks noChangeAspect="1" noChangeArrowheads="1"/>
                    </pic:cNvPicPr>
                  </pic:nvPicPr>
                  <pic:blipFill>
                    <a:blip r:embed="rId28"/>
                    <a:stretch>
                      <a:fillRect/>
                    </a:stretch>
                  </pic:blipFill>
                  <pic:spPr bwMode="auto">
                    <a:xfrm>
                      <a:off x="0" y="0"/>
                      <a:ext cx="5274310" cy="3408680"/>
                    </a:xfrm>
                    <a:prstGeom prst="rect">
                      <a:avLst/>
                    </a:prstGeom>
                  </pic:spPr>
                </pic:pic>
              </a:graphicData>
            </a:graphic>
          </wp:inline>
        </w:drawing>
      </w:r>
    </w:p>
    <w:p>
      <w:pPr>
        <w:pStyle w:val="Normal"/>
        <w:rPr/>
      </w:pPr>
      <w:r>
        <w:rPr/>
        <w:t>2.</w:t>
      </w:r>
      <w:r>
        <w:rPr/>
        <w:t>。</w:t>
      </w:r>
    </w:p>
    <w:p>
      <w:pPr>
        <w:pStyle w:val="3"/>
        <w:numPr>
          <w:ilvl w:val="1"/>
          <w:numId w:val="1"/>
        </w:numPr>
        <w:rPr/>
      </w:pPr>
      <w:r>
        <w:rPr/>
        <w:t>语义分割</w:t>
      </w:r>
    </w:p>
    <w:p>
      <w:pPr>
        <w:pStyle w:val="Normal"/>
        <w:rPr/>
      </w:pPr>
      <w:r>
        <w:rPr/>
        <w:t>语义分割目前只有一篇</w:t>
      </w:r>
      <w:r>
        <w:rPr/>
        <w:t>cam+lidar</w:t>
      </w:r>
      <w:r>
        <w:rPr/>
        <w:t>的融合方法，其他基本都是基于</w:t>
      </w:r>
      <w:r>
        <w:rPr/>
        <w:t>Lidar</w:t>
      </w:r>
    </w:p>
    <w:p>
      <w:pPr>
        <w:pStyle w:val="3"/>
        <w:numPr>
          <w:ilvl w:val="1"/>
          <w:numId w:val="1"/>
        </w:numPr>
        <w:rPr/>
      </w:pPr>
      <w:r>
        <w:rPr/>
        <w:t>SMOKE</w:t>
      </w:r>
    </w:p>
    <w:p>
      <w:pPr>
        <w:pStyle w:val="Normal"/>
        <w:rPr/>
      </w:pPr>
      <w:r>
        <w:rPr/>
        <w:t>以这篇作为</w:t>
      </w:r>
      <w:r>
        <w:rPr/>
        <w:t>mono3D</w:t>
      </w:r>
      <w:r>
        <w:rPr/>
        <w:t>的学习入门方法</w:t>
      </w:r>
    </w:p>
    <w:p>
      <w:pPr>
        <w:pStyle w:val="Normal"/>
        <w:rPr/>
      </w:pPr>
      <w:r>
        <w:rPr/>
        <w:t>中间提到了</w:t>
      </w:r>
      <w:r>
        <w:rPr/>
        <w:t xml:space="preserve">RPN </w:t>
      </w:r>
      <w:r>
        <w:rPr/>
        <w:t>（</w:t>
      </w:r>
      <w:r>
        <w:rPr/>
        <w:t>region proposal network</w:t>
      </w:r>
      <w:r>
        <w:rPr/>
        <w:t>）——这个方法首次来自于</w:t>
      </w:r>
      <w:r>
        <w:rPr/>
        <w:t>Faster-RCNN(</w:t>
      </w:r>
      <w:r>
        <w:rPr/>
        <w:t>详情请见下面</w:t>
      </w:r>
      <w:r>
        <w:rPr/>
        <w:t>)</w:t>
      </w:r>
    </w:p>
    <w:p>
      <w:pPr>
        <w:pStyle w:val="Normal"/>
        <w:rPr/>
      </w:pPr>
      <w:r>
        <w:rPr/>
        <w:t>首先梳理相机内参和外参的作用</w:t>
      </w:r>
    </w:p>
    <w:p>
      <w:pPr>
        <w:pStyle w:val="Normal"/>
        <w:rPr/>
      </w:pPr>
      <w:r>
        <w:rPr/>
        <w:drawing>
          <wp:inline distT="0" distB="0" distL="0" distR="0">
            <wp:extent cx="5314950" cy="2105025"/>
            <wp:effectExtent l="0" t="0" r="0" b="0"/>
            <wp:docPr id="25"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1" descr=""/>
                    <pic:cNvPicPr>
                      <a:picLocks noChangeAspect="1" noChangeArrowheads="1"/>
                    </pic:cNvPicPr>
                  </pic:nvPicPr>
                  <pic:blipFill>
                    <a:blip r:embed="rId29"/>
                    <a:stretch>
                      <a:fillRect/>
                    </a:stretch>
                  </pic:blipFill>
                  <pic:spPr bwMode="auto">
                    <a:xfrm>
                      <a:off x="0" y="0"/>
                      <a:ext cx="5314950" cy="2105025"/>
                    </a:xfrm>
                    <a:prstGeom prst="rect">
                      <a:avLst/>
                    </a:prstGeom>
                  </pic:spPr>
                </pic:pic>
              </a:graphicData>
            </a:graphic>
          </wp:inline>
        </w:drawing>
      </w:r>
    </w:p>
    <w:p>
      <w:pPr>
        <w:pStyle w:val="Normal"/>
        <w:rPr/>
      </w:pPr>
      <w:r>
        <w:rPr/>
        <w:drawing>
          <wp:inline distT="0" distB="0" distL="0" distR="0">
            <wp:extent cx="5274310" cy="2428240"/>
            <wp:effectExtent l="0" t="0" r="0" b="0"/>
            <wp:docPr id="26"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2" descr=""/>
                    <pic:cNvPicPr>
                      <a:picLocks noChangeAspect="1" noChangeArrowheads="1"/>
                    </pic:cNvPicPr>
                  </pic:nvPicPr>
                  <pic:blipFill>
                    <a:blip r:embed="rId30"/>
                    <a:stretch>
                      <a:fillRect/>
                    </a:stretch>
                  </pic:blipFill>
                  <pic:spPr bwMode="auto">
                    <a:xfrm>
                      <a:off x="0" y="0"/>
                      <a:ext cx="5274310" cy="2428240"/>
                    </a:xfrm>
                    <a:prstGeom prst="rect">
                      <a:avLst/>
                    </a:prstGeom>
                  </pic:spPr>
                </pic:pic>
              </a:graphicData>
            </a:graphic>
          </wp:inline>
        </w:drawing>
      </w:r>
    </w:p>
    <w:p>
      <w:pPr>
        <w:pStyle w:val="Normal"/>
        <w:rPr/>
      </w:pPr>
      <w:r>
        <w:rPr/>
        <w:t>内参反映了像素坐标系和相机坐标系的坐标变换关系</w:t>
      </w:r>
    </w:p>
    <w:p>
      <w:pPr>
        <w:pStyle w:val="Normal"/>
        <w:rPr/>
      </w:pPr>
      <w:r>
        <w:rPr/>
        <w:t>外参反映了相机坐标系和世界坐标系的坐标变换关系</w:t>
      </w:r>
    </w:p>
    <w:p>
      <w:pPr>
        <w:pStyle w:val="Normal"/>
        <w:rPr/>
      </w:pPr>
      <w:r>
        <w:rPr/>
        <w:t>另外注意</w:t>
      </w:r>
      <w:r>
        <w:rPr/>
        <w:t>kitti</w:t>
      </w:r>
      <w:r>
        <w:rPr/>
        <w:t>数据集的理解：</w:t>
      </w:r>
    </w:p>
    <w:p>
      <w:pPr>
        <w:pStyle w:val="Normal"/>
        <w:rPr/>
      </w:pPr>
      <w:hyperlink r:id="rId31">
        <w:r>
          <w:rPr>
            <w:rStyle w:val="Internet"/>
          </w:rPr>
          <w:t>KITTI 3D</w:t>
        </w:r>
        <w:r>
          <w:rPr>
            <w:rStyle w:val="Internet"/>
          </w:rPr>
          <w:t>目标检测数据集解析（完整版）</w:t>
        </w:r>
        <w:r>
          <w:rPr>
            <w:rStyle w:val="Internet"/>
          </w:rPr>
          <w:t>_kitti</w:t>
        </w:r>
        <w:r>
          <w:rPr>
            <w:rStyle w:val="Internet"/>
          </w:rPr>
          <w:t>数据集</w:t>
        </w:r>
        <w:r>
          <w:rPr>
            <w:rStyle w:val="Internet"/>
          </w:rPr>
          <w:t>-CSDN</w:t>
        </w:r>
        <w:r>
          <w:rPr>
            <w:rStyle w:val="Internet"/>
          </w:rPr>
          <w:t>博客</w:t>
        </w:r>
      </w:hyperlink>
    </w:p>
    <w:p>
      <w:pPr>
        <w:pStyle w:val="Normal"/>
        <w:rPr/>
      </w:pPr>
      <w:r>
        <w:rPr/>
        <w:t>3D</w:t>
      </w:r>
      <w:r>
        <w:rPr/>
        <w:t>框标注</w:t>
      </w:r>
    </w:p>
    <w:tbl>
      <w:tblPr>
        <w:tblW w:w="8296" w:type="dxa"/>
        <w:jc w:val="left"/>
        <w:tblInd w:w="108" w:type="dxa"/>
        <w:tblCellMar>
          <w:top w:w="0" w:type="dxa"/>
          <w:left w:w="108" w:type="dxa"/>
          <w:bottom w:w="0" w:type="dxa"/>
          <w:right w:w="108" w:type="dxa"/>
        </w:tblCellMar>
      </w:tblPr>
      <w:tblGrid>
        <w:gridCol w:w="1923"/>
        <w:gridCol w:w="1771"/>
        <w:gridCol w:w="838"/>
        <w:gridCol w:w="3763"/>
      </w:tblGrid>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字段</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字段长度</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单位</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含义</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Type</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1</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目标类型</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Truncated</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1</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目标截断程度：</w:t>
            </w:r>
            <w:r>
              <w:rPr/>
              <w:t>0~1</w:t>
            </w:r>
            <w:r>
              <w:rPr/>
              <w:t>之间的浮点数，表示目标距离图像边界的程度</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Occluded</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1</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目标遮挡程度：</w:t>
            </w:r>
            <w:r>
              <w:rPr/>
              <w:t>0~3</w:t>
            </w:r>
            <w:r>
              <w:rPr/>
              <w:t>之间的整数，</w:t>
            </w:r>
            <w:r>
              <w:rPr/>
              <w:t>0</w:t>
            </w:r>
            <w:r>
              <w:rPr/>
              <w:t xml:space="preserve">：完全可见 </w:t>
            </w:r>
            <w:r>
              <w:rPr/>
              <w:t>1</w:t>
            </w:r>
            <w:r>
              <w:rPr/>
              <w:t xml:space="preserve">：部分遮挡 </w:t>
            </w:r>
            <w:r>
              <w:rPr/>
              <w:t>2</w:t>
            </w:r>
            <w:r>
              <w:rPr/>
              <w:t xml:space="preserve">：大部分遮挡 </w:t>
            </w:r>
            <w:r>
              <w:rPr/>
              <w:t>3</w:t>
            </w:r>
            <w:r>
              <w:rPr/>
              <w:t>：未知</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Alpha</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1</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弧度</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目标观测角：</w:t>
            </w:r>
            <w:r>
              <w:rPr/>
            </w:r>
            <m:oMath xmlns:m="http://schemas.openxmlformats.org/officeDocument/2006/math">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oMath>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Bbox</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4</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像素</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目标</w:t>
            </w:r>
            <w:r>
              <w:rPr/>
              <w:t>2D</w:t>
            </w:r>
            <w:r>
              <w:rPr/>
              <w:t>检测框位置：左上顶点和右下顶点的像素坐标</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Dimensions</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3</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米</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3D</w:t>
            </w:r>
            <w:r>
              <w:rPr/>
              <w:t>目标尺寸：高、宽、长</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Location</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3</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米</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目标</w:t>
            </w:r>
            <w:r>
              <w:rPr/>
              <w:t>3D</w:t>
            </w:r>
            <w:r>
              <w:rPr/>
              <w:t>框底面中心坐标：</w:t>
            </w:r>
            <w:r>
              <w:rPr/>
              <w:t>( x , y , z ) (x, y,z)(x,y,z)</w:t>
            </w:r>
            <w:r>
              <w:rPr/>
              <w:t>，相机坐标系</w:t>
            </w:r>
          </w:p>
        </w:tc>
      </w:tr>
      <w:tr>
        <w:trPr/>
        <w:tc>
          <w:tcPr>
            <w:tcW w:w="1923" w:type="dxa"/>
            <w:tcBorders>
              <w:top w:val="single" w:sz="4" w:space="0" w:color="000000"/>
              <w:left w:val="single" w:sz="4" w:space="0" w:color="000000"/>
              <w:bottom w:val="single" w:sz="4" w:space="0" w:color="000000"/>
              <w:right w:val="single" w:sz="4" w:space="0" w:color="000000"/>
            </w:tcBorders>
          </w:tcPr>
          <w:p>
            <w:pPr>
              <w:pStyle w:val="Normal"/>
              <w:rPr/>
            </w:pPr>
            <w:r>
              <w:rPr/>
              <w:t>Rotation_y</w:t>
            </w:r>
          </w:p>
        </w:tc>
        <w:tc>
          <w:tcPr>
            <w:tcW w:w="1771" w:type="dxa"/>
            <w:tcBorders>
              <w:top w:val="single" w:sz="4" w:space="0" w:color="000000"/>
              <w:left w:val="single" w:sz="4" w:space="0" w:color="000000"/>
              <w:bottom w:val="single" w:sz="4" w:space="0" w:color="000000"/>
              <w:right w:val="single" w:sz="4" w:space="0" w:color="000000"/>
            </w:tcBorders>
          </w:tcPr>
          <w:p>
            <w:pPr>
              <w:pStyle w:val="Normal"/>
              <w:rPr/>
            </w:pPr>
            <w:r>
              <w:rPr/>
              <w:t>1</w:t>
            </w:r>
          </w:p>
        </w:tc>
        <w:tc>
          <w:tcPr>
            <w:tcW w:w="838" w:type="dxa"/>
            <w:tcBorders>
              <w:top w:val="single" w:sz="4" w:space="0" w:color="000000"/>
              <w:left w:val="single" w:sz="4" w:space="0" w:color="000000"/>
              <w:bottom w:val="single" w:sz="4" w:space="0" w:color="000000"/>
              <w:right w:val="single" w:sz="4" w:space="0" w:color="000000"/>
            </w:tcBorders>
          </w:tcPr>
          <w:p>
            <w:pPr>
              <w:pStyle w:val="Normal"/>
              <w:rPr/>
            </w:pPr>
            <w:r>
              <w:rPr/>
              <w:t>弧度</w:t>
            </w:r>
          </w:p>
        </w:tc>
        <w:tc>
          <w:tcPr>
            <w:tcW w:w="3763" w:type="dxa"/>
            <w:tcBorders>
              <w:top w:val="single" w:sz="4" w:space="0" w:color="000000"/>
              <w:left w:val="single" w:sz="4" w:space="0" w:color="000000"/>
              <w:bottom w:val="single" w:sz="4" w:space="0" w:color="000000"/>
              <w:right w:val="single" w:sz="4" w:space="0" w:color="000000"/>
            </w:tcBorders>
          </w:tcPr>
          <w:p>
            <w:pPr>
              <w:pStyle w:val="Normal"/>
              <w:rPr/>
            </w:pPr>
            <w:r>
              <w:rPr/>
              <w:t>目标朝向角：</w:t>
            </w:r>
            <w:r>
              <w:rPr/>
            </w:r>
            <m:oMath xmlns:m="http://schemas.openxmlformats.org/officeDocument/2006/math">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d>
                <m:dPr>
                  <m:begChr m:val="["/>
                  <m:endChr m:val="]"/>
                </m:dPr>
                <m:e>
                  <m:r>
                    <w:rPr>
                      <w:rFonts w:ascii="Cambria Math" w:hAnsi="Cambria Math"/>
                    </w:rPr>
                    <m:t xml:space="preserve">−</m:t>
                  </m:r>
                  <m:r>
                    <w:rPr>
                      <w:rFonts w:ascii="Cambria Math" w:hAnsi="Cambria Math"/>
                    </w:rPr>
                    <m:t xml:space="preserve">pi</m:t>
                  </m:r>
                  <m:r>
                    <w:rPr>
                      <w:rFonts w:ascii="Cambria Math" w:hAnsi="Cambria Math"/>
                    </w:rPr>
                    <m:t xml:space="preserve">,</m:t>
                  </m:r>
                  <m:r>
                    <w:rPr>
                      <w:rFonts w:ascii="Cambria Math" w:hAnsi="Cambria Math"/>
                    </w:rPr>
                    <m:t xml:space="preserve">pi</m:t>
                  </m:r>
                </m:e>
              </m:d>
            </m:oMath>
          </w:p>
        </w:tc>
      </w:tr>
    </w:tbl>
    <w:p>
      <w:pPr>
        <w:pStyle w:val="Normal"/>
        <w:rPr/>
      </w:pPr>
      <w:r>
        <w:rPr/>
        <w:t>注意：</w:t>
      </w:r>
      <w:r>
        <w:rPr/>
        <w:t>Alpha</w:t>
      </w:r>
      <w:r>
        <w:rPr/>
        <w:t>和</w:t>
      </w:r>
      <w:r>
        <w:rPr/>
        <w:t>Rotation_y</w:t>
      </w:r>
      <w:r>
        <w:rPr/>
        <w:t>可以相互转化，关系如下：（这里是相对于数据车的相机作为参考）</w:t>
      </w:r>
    </w:p>
    <w:p>
      <w:pPr>
        <w:pStyle w:val="Normal"/>
        <w:jc w:val="center"/>
        <w:rPr/>
      </w:pPr>
      <w:r>
        <w:rPr/>
        <w:drawing>
          <wp:inline distT="0" distB="0" distL="0" distR="0">
            <wp:extent cx="3581400" cy="4516120"/>
            <wp:effectExtent l="0" t="0" r="0" b="0"/>
            <wp:docPr id="27"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
                    <pic:cNvPicPr>
                      <a:picLocks noChangeAspect="1" noChangeArrowheads="1"/>
                    </pic:cNvPicPr>
                  </pic:nvPicPr>
                  <pic:blipFill>
                    <a:blip r:embed="rId32"/>
                    <a:stretch>
                      <a:fillRect/>
                    </a:stretch>
                  </pic:blipFill>
                  <pic:spPr bwMode="auto">
                    <a:xfrm>
                      <a:off x="0" y="0"/>
                      <a:ext cx="3581400" cy="4516120"/>
                    </a:xfrm>
                    <a:prstGeom prst="rect">
                      <a:avLst/>
                    </a:prstGeom>
                  </pic:spPr>
                </pic:pic>
              </a:graphicData>
            </a:graphic>
          </wp:inline>
        </w:drawing>
      </w:r>
    </w:p>
    <w:p>
      <w:pPr>
        <w:pStyle w:val="Normal"/>
        <w:rPr/>
      </w:pPr>
      <w:r>
        <w:rPr/>
        <w:t>偏航角的计算方法：</w:t>
      </w:r>
    </w:p>
    <w:p>
      <w:pPr>
        <w:pStyle w:val="3"/>
        <w:rPr/>
      </w:pPr>
      <w:r>
        <w:rPr/>
        <w:t>2.6 Metrics</w:t>
      </w:r>
    </w:p>
    <w:p>
      <w:pPr>
        <w:pStyle w:val="Normal"/>
        <w:rPr/>
      </w:pPr>
      <w:r>
        <w:rPr/>
        <w:t>首先学习</w:t>
      </w:r>
      <w:r>
        <w:rPr/>
        <w:t>nuScenes tracking task</w:t>
      </w:r>
      <w:r>
        <w:rPr/>
        <w:t>和指标的含义</w:t>
      </w:r>
    </w:p>
    <w:p>
      <w:pPr>
        <w:pStyle w:val="Normal"/>
        <w:rPr/>
      </w:pPr>
      <w:r>
        <w:rPr/>
        <w:drawing>
          <wp:inline distT="0" distB="0" distL="0" distR="0">
            <wp:extent cx="5274310" cy="2798445"/>
            <wp:effectExtent l="0" t="0" r="0" b="0"/>
            <wp:docPr id="28" name="图像2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3" descr="在这里插入图片描述"/>
                    <pic:cNvPicPr>
                      <a:picLocks noChangeAspect="1" noChangeArrowheads="1"/>
                    </pic:cNvPicPr>
                  </pic:nvPicPr>
                  <pic:blipFill>
                    <a:blip r:embed="rId33"/>
                    <a:stretch>
                      <a:fillRect/>
                    </a:stretch>
                  </pic:blipFill>
                  <pic:spPr bwMode="auto">
                    <a:xfrm>
                      <a:off x="0" y="0"/>
                      <a:ext cx="5274310" cy="2798445"/>
                    </a:xfrm>
                    <a:prstGeom prst="rect">
                      <a:avLst/>
                    </a:prstGeom>
                  </pic:spPr>
                </pic:pic>
              </a:graphicData>
            </a:graphic>
          </wp:inline>
        </w:drawing>
      </w:r>
    </w:p>
    <w:p>
      <w:pPr>
        <w:pStyle w:val="Normal"/>
        <w:numPr>
          <w:ilvl w:val="0"/>
          <w:numId w:val="4"/>
        </w:numPr>
        <w:rPr/>
      </w:pPr>
      <w:hyperlink r:id="rId34" w:tgtFrame="_blank">
        <w:r>
          <w:rPr>
            <w:rStyle w:val="Internet"/>
          </w:rPr>
          <w:t>目标检测</w:t>
        </w:r>
      </w:hyperlink>
      <w:r>
        <w:rPr/>
        <w:t>(object Detection)</w:t>
      </w:r>
      <w:r>
        <w:rPr/>
        <w:t>：是指在图像或视频帧中识别并定位一个或多个感兴趣的目标对象的过程 。</w:t>
      </w:r>
    </w:p>
    <w:p>
      <w:pPr>
        <w:pStyle w:val="Normal"/>
        <w:numPr>
          <w:ilvl w:val="0"/>
          <w:numId w:val="4"/>
        </w:numPr>
        <w:rPr/>
      </w:pPr>
      <w:r>
        <w:rPr/>
        <w:t>目标跟踪</w:t>
      </w:r>
      <w:r>
        <w:rPr/>
        <w:t>(object Tracking)</w:t>
      </w:r>
      <w:r>
        <w:rPr/>
        <w:t>：是指在</w:t>
      </w:r>
      <w:r>
        <w:rPr>
          <w:b/>
          <w:bCs/>
        </w:rPr>
        <w:t>视频帧序列中</w:t>
      </w:r>
      <w:r>
        <w:rPr/>
        <w:t>连续地监测和定位一个或多个</w:t>
      </w:r>
      <w:r>
        <w:rPr>
          <w:b/>
          <w:bCs/>
        </w:rPr>
        <w:t>目标对象的位置</w:t>
      </w:r>
      <w:r>
        <w:rPr/>
        <w:t>的过程。</w:t>
      </w:r>
    </w:p>
    <w:p>
      <w:pPr>
        <w:pStyle w:val="Normal"/>
        <w:rPr/>
      </w:pPr>
      <w:r>
        <w:rPr/>
        <w:t>具体区别：</w:t>
      </w:r>
    </w:p>
    <w:p>
      <w:pPr>
        <w:pStyle w:val="Normal"/>
        <w:rPr/>
      </w:pPr>
      <w:r>
        <w:rPr/>
        <w:t>1.</w:t>
      </w:r>
      <w:r>
        <w:rPr/>
        <w:t>输入数据不同：目标检测处理单一图像，目标跟踪处理视频序列（多帧图像）</w:t>
      </w:r>
    </w:p>
    <w:p>
      <w:pPr>
        <w:pStyle w:val="Normal"/>
        <w:rPr/>
      </w:pPr>
      <w:r>
        <w:rPr/>
        <w:t>2.</w:t>
      </w:r>
      <w:r>
        <w:rPr/>
        <w:t>目标不同：目标检测关注于定位物体，目标跟踪关注于物体的变化（还有</w:t>
      </w:r>
      <w:r>
        <w:rPr/>
        <w:t>ID</w:t>
      </w:r>
      <w:r>
        <w:rPr/>
        <w:t>）</w:t>
      </w:r>
    </w:p>
    <w:p>
      <w:pPr>
        <w:pStyle w:val="Normal"/>
        <w:rPr/>
      </w:pPr>
      <w:r>
        <w:rPr/>
      </w:r>
    </w:p>
    <w:p>
      <w:pPr>
        <w:pStyle w:val="Normal"/>
        <w:rPr/>
      </w:pPr>
      <w:r>
        <w:rPr/>
        <w:t>数据格式：</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rPr/>
            </w:pPr>
            <w:r>
              <w:rPr/>
              <w:t xml:space="preserve">└── </w:t>
            </w:r>
            <w:r>
              <w:rPr/>
              <w:t>NUSCENES_TRAINVAL_DATASET_ROOT</w:t>
            </w:r>
          </w:p>
          <w:p>
            <w:pPr>
              <w:pStyle w:val="Normal"/>
              <w:rPr/>
            </w:pPr>
            <w:r>
              <w:rPr/>
              <w:t xml:space="preserve">    ├── </w:t>
            </w:r>
            <w:r>
              <w:rPr/>
              <w:t>samples       &lt;-- key frames</w:t>
            </w:r>
          </w:p>
          <w:p>
            <w:pPr>
              <w:pStyle w:val="Normal"/>
              <w:rPr/>
            </w:pPr>
            <w:r>
              <w:rPr/>
              <w:t xml:space="preserve">    ├── </w:t>
            </w:r>
            <w:r>
              <w:rPr/>
              <w:t>sweeps        &lt;-- frames without annotation</w:t>
            </w:r>
          </w:p>
          <w:p>
            <w:pPr>
              <w:pStyle w:val="Normal"/>
              <w:rPr/>
            </w:pPr>
            <w:r>
              <w:rPr/>
              <w:t xml:space="preserve">    ├── </w:t>
            </w:r>
            <w:r>
              <w:rPr/>
              <w:t>maps          &lt;-- unused</w:t>
            </w:r>
          </w:p>
          <w:p>
            <w:pPr>
              <w:pStyle w:val="Normal"/>
              <w:ind w:left="0" w:right="0" w:firstLine="210"/>
              <w:rPr/>
            </w:pPr>
            <w:r>
              <w:rPr/>
              <w:t xml:space="preserve">├── </w:t>
            </w:r>
            <w:r>
              <w:rPr/>
              <w:t>lidarseg         &lt;-- lidar semantic labels</w:t>
            </w:r>
          </w:p>
          <w:p>
            <w:pPr>
              <w:pStyle w:val="Normal"/>
              <w:rPr/>
            </w:pPr>
            <w:r>
              <w:rPr/>
              <w:t xml:space="preserve">    └── </w:t>
            </w:r>
            <w:r>
              <w:rPr/>
              <w:t>v1.0-trainval &lt;-- metadata and annotations</w:t>
            </w:r>
          </w:p>
          <w:p>
            <w:pPr>
              <w:pStyle w:val="Normal"/>
              <w:rPr/>
            </w:pPr>
            <w:r>
              <w:rPr/>
            </w:r>
          </w:p>
          <w:p>
            <w:pPr>
              <w:pStyle w:val="Normal"/>
              <w:rPr/>
            </w:pPr>
            <w:r>
              <w:rPr/>
              <w:t xml:space="preserve">└── </w:t>
            </w:r>
            <w:r>
              <w:rPr/>
              <w:t>NUSCENES_TEST_DATASET_ROOT</w:t>
            </w:r>
          </w:p>
          <w:p>
            <w:pPr>
              <w:pStyle w:val="Normal"/>
              <w:rPr/>
            </w:pPr>
            <w:r>
              <w:rPr/>
              <w:t xml:space="preserve">    ├── </w:t>
            </w:r>
            <w:r>
              <w:rPr/>
              <w:t>samples       &lt;-- key frames</w:t>
            </w:r>
          </w:p>
          <w:p>
            <w:pPr>
              <w:pStyle w:val="Normal"/>
              <w:rPr/>
            </w:pPr>
            <w:r>
              <w:rPr/>
              <w:t xml:space="preserve">    ├── </w:t>
            </w:r>
            <w:r>
              <w:rPr/>
              <w:t>sweeps        &lt;-- frames without annotation</w:t>
            </w:r>
          </w:p>
          <w:p>
            <w:pPr>
              <w:pStyle w:val="Normal"/>
              <w:rPr/>
            </w:pPr>
            <w:r>
              <w:rPr/>
              <w:t xml:space="preserve">    ├── </w:t>
            </w:r>
            <w:r>
              <w:rPr/>
              <w:t>maps          &lt;-- unused</w:t>
            </w:r>
          </w:p>
          <w:p>
            <w:pPr>
              <w:pStyle w:val="Normal"/>
              <w:ind w:left="0" w:right="0" w:firstLine="210"/>
              <w:rPr/>
            </w:pPr>
            <w:r>
              <w:rPr/>
              <w:t xml:space="preserve">├── </w:t>
            </w:r>
            <w:r>
              <w:rPr/>
              <w:t>lidarseg         &lt;-- lidar semantic labels</w:t>
            </w:r>
          </w:p>
          <w:p>
            <w:pPr>
              <w:pStyle w:val="Normal"/>
              <w:rPr/>
            </w:pPr>
            <w:r>
              <w:rPr/>
              <w:t xml:space="preserve">    └── </w:t>
            </w:r>
            <w:r>
              <w:rPr/>
              <w:t>v1.0-test     &lt;-- metadata</w:t>
            </w:r>
          </w:p>
          <w:p>
            <w:pPr>
              <w:pStyle w:val="Normal"/>
              <w:rPr/>
            </w:pPr>
            <w:r>
              <w:rPr/>
              <w:t>说明：</w:t>
            </w:r>
          </w:p>
          <w:p>
            <w:pPr>
              <w:pStyle w:val="Normal"/>
              <w:rPr/>
            </w:pPr>
            <w:r>
              <w:rPr/>
              <w:t>1.samples</w:t>
            </w:r>
            <w:r>
              <w:rPr/>
              <w:t>所有传感器的数据关键帧（包括</w:t>
            </w:r>
            <w:r>
              <w:rPr/>
              <w:t>cam+lidar+radar</w:t>
            </w:r>
            <w:r>
              <w:rPr/>
              <w:t>）</w:t>
            </w:r>
          </w:p>
          <w:p>
            <w:pPr>
              <w:pStyle w:val="Normal"/>
              <w:rPr/>
            </w:pPr>
            <w:r>
              <w:rPr/>
              <w:t>2.sweeps</w:t>
            </w:r>
            <w:r>
              <w:rPr/>
              <w:t>所有传感器的数据插帧（没有标注，但是会用来作为补充数据帧）</w:t>
            </w:r>
          </w:p>
          <w:p>
            <w:pPr>
              <w:pStyle w:val="Normal"/>
              <w:rPr/>
            </w:pPr>
            <w:r>
              <w:rPr/>
              <w:t>3.maps</w:t>
            </w:r>
            <w:r>
              <w:rPr/>
              <w:t>场景的地图（一般用不上）</w:t>
            </w:r>
          </w:p>
          <w:p>
            <w:pPr>
              <w:pStyle w:val="Normal"/>
              <w:rPr/>
            </w:pPr>
            <w:r>
              <w:rPr/>
              <w:t>4.v1.0-trainval</w:t>
            </w:r>
            <w:r>
              <w:rPr/>
              <w:t>所有数据标注文件</w:t>
            </w:r>
          </w:p>
          <w:p>
            <w:pPr>
              <w:pStyle w:val="Normal"/>
              <w:rPr/>
            </w:pPr>
            <w:r>
              <w:rPr/>
              <w:drawing>
                <wp:inline distT="0" distB="0" distL="0" distR="0">
                  <wp:extent cx="4994275" cy="5769610"/>
                  <wp:effectExtent l="0" t="0" r="0" b="0"/>
                  <wp:docPr id="29"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4" descr=""/>
                          <pic:cNvPicPr>
                            <a:picLocks noChangeAspect="1" noChangeArrowheads="1"/>
                          </pic:cNvPicPr>
                        </pic:nvPicPr>
                        <pic:blipFill>
                          <a:blip r:embed="rId35"/>
                          <a:stretch>
                            <a:fillRect/>
                          </a:stretch>
                        </pic:blipFill>
                        <pic:spPr bwMode="auto">
                          <a:xfrm>
                            <a:off x="0" y="0"/>
                            <a:ext cx="4994275" cy="5769610"/>
                          </a:xfrm>
                          <a:prstGeom prst="rect">
                            <a:avLst/>
                          </a:prstGeom>
                        </pic:spPr>
                      </pic:pic>
                    </a:graphicData>
                  </a:graphic>
                </wp:inline>
              </w:drawing>
            </w:r>
          </w:p>
          <w:p>
            <w:pPr>
              <w:pStyle w:val="Normal"/>
              <w:rPr/>
            </w:pPr>
            <w:r>
              <w:rPr/>
              <w:drawing>
                <wp:inline distT="0" distB="0" distL="0" distR="0">
                  <wp:extent cx="5052695" cy="3650615"/>
                  <wp:effectExtent l="0" t="0" r="0" b="0"/>
                  <wp:docPr id="30"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5" descr=""/>
                          <pic:cNvPicPr>
                            <a:picLocks noChangeAspect="1" noChangeArrowheads="1"/>
                          </pic:cNvPicPr>
                        </pic:nvPicPr>
                        <pic:blipFill>
                          <a:blip r:embed="rId36"/>
                          <a:stretch>
                            <a:fillRect/>
                          </a:stretch>
                        </pic:blipFill>
                        <pic:spPr bwMode="auto">
                          <a:xfrm>
                            <a:off x="0" y="0"/>
                            <a:ext cx="5052695" cy="3650615"/>
                          </a:xfrm>
                          <a:prstGeom prst="rect">
                            <a:avLst/>
                          </a:prstGeom>
                        </pic:spPr>
                      </pic:pic>
                    </a:graphicData>
                  </a:graphic>
                </wp:inline>
              </w:drawing>
            </w:r>
          </w:p>
          <w:p>
            <w:pPr>
              <w:pStyle w:val="Normal"/>
              <w:rPr/>
            </w:pPr>
            <w:r>
              <w:rPr/>
              <w:t>说白了，</w:t>
            </w:r>
            <w:r>
              <w:rPr/>
              <w:t>sample</w:t>
            </w:r>
            <w:r>
              <w:rPr/>
              <w:t>代表一个关键帧，</w:t>
            </w:r>
            <w:r>
              <w:rPr/>
              <w:t>sample_data</w:t>
            </w:r>
            <w:r>
              <w:rPr/>
              <w:t>代表这个关键帧所有传感器的数据</w:t>
            </w:r>
          </w:p>
        </w:tc>
      </w:tr>
    </w:tbl>
    <w:p>
      <w:pPr>
        <w:pStyle w:val="Normal"/>
        <w:rPr/>
      </w:pPr>
      <w:r>
        <w:rPr/>
      </w:r>
    </w:p>
    <w:p>
      <w:pPr>
        <w:pStyle w:val="Normal"/>
        <w:rPr/>
      </w:pPr>
      <w:r>
        <w:rPr/>
      </w:r>
    </w:p>
    <w:p>
      <w:pPr>
        <w:pStyle w:val="Normal"/>
        <w:rPr/>
      </w:pPr>
      <w:r>
        <w:rPr/>
      </w:r>
    </w:p>
    <w:p>
      <w:pPr>
        <w:pStyle w:val="Normal"/>
        <w:rPr/>
      </w:pPr>
      <w:r>
        <w:rPr/>
        <w:t>学习模型：</w:t>
      </w:r>
    </w:p>
    <w:p>
      <w:pPr>
        <w:pStyle w:val="Normal"/>
        <w:rPr/>
      </w:pPr>
      <w:r>
        <w:rPr/>
        <w:t>BEVFusion,TransFusion,SImpleTrack,Tracker,Sparse4D,BEVTrack</w:t>
      </w:r>
    </w:p>
    <w:p>
      <w:pPr>
        <w:pStyle w:val="Normal"/>
        <w:jc w:val="center"/>
        <w:rPr/>
      </w:pPr>
      <w:r>
        <w:rPr/>
        <w:t>表一 多模态</w:t>
      </w:r>
    </w:p>
    <w:tbl>
      <w:tblPr>
        <w:tblW w:w="8296" w:type="dxa"/>
        <w:jc w:val="left"/>
        <w:tblInd w:w="108" w:type="dxa"/>
        <w:tblCellMar>
          <w:top w:w="0" w:type="dxa"/>
          <w:left w:w="108" w:type="dxa"/>
          <w:bottom w:w="0" w:type="dxa"/>
          <w:right w:w="108" w:type="dxa"/>
        </w:tblCellMar>
      </w:tblPr>
      <w:tblGrid>
        <w:gridCol w:w="1329"/>
        <w:gridCol w:w="1134"/>
        <w:gridCol w:w="5833"/>
      </w:tblGrid>
      <w:tr>
        <w:trPr/>
        <w:tc>
          <w:tcPr>
            <w:tcW w:w="1329" w:type="dxa"/>
            <w:tcBorders>
              <w:top w:val="single" w:sz="4" w:space="0" w:color="000000"/>
              <w:left w:val="single" w:sz="4" w:space="0" w:color="000000"/>
              <w:bottom w:val="single" w:sz="4" w:space="0" w:color="000000"/>
              <w:right w:val="single" w:sz="4" w:space="0" w:color="000000"/>
            </w:tcBorders>
          </w:tcPr>
          <w:p>
            <w:pPr>
              <w:pStyle w:val="Normal"/>
              <w:jc w:val="center"/>
              <w:rPr/>
            </w:pPr>
            <w:r>
              <w:rPr/>
              <w:t>名称</w:t>
            </w:r>
          </w:p>
        </w:tc>
        <w:tc>
          <w:tcPr>
            <w:tcW w:w="1134" w:type="dxa"/>
            <w:tcBorders>
              <w:top w:val="single" w:sz="4" w:space="0" w:color="000000"/>
              <w:left w:val="single" w:sz="4" w:space="0" w:color="000000"/>
              <w:bottom w:val="single" w:sz="4" w:space="0" w:color="000000"/>
              <w:right w:val="single" w:sz="4" w:space="0" w:color="000000"/>
            </w:tcBorders>
          </w:tcPr>
          <w:p>
            <w:pPr>
              <w:pStyle w:val="Normal"/>
              <w:jc w:val="center"/>
              <w:rPr/>
            </w:pPr>
            <w:r>
              <w:rPr/>
              <w:t>数据</w:t>
            </w:r>
          </w:p>
        </w:tc>
        <w:tc>
          <w:tcPr>
            <w:tcW w:w="5833" w:type="dxa"/>
            <w:tcBorders>
              <w:top w:val="single" w:sz="4" w:space="0" w:color="000000"/>
              <w:left w:val="single" w:sz="4" w:space="0" w:color="000000"/>
              <w:bottom w:val="single" w:sz="4" w:space="0" w:color="000000"/>
              <w:right w:val="single" w:sz="4" w:space="0" w:color="000000"/>
            </w:tcBorders>
          </w:tcPr>
          <w:p>
            <w:pPr>
              <w:pStyle w:val="Normal"/>
              <w:jc w:val="center"/>
              <w:rPr>
                <w:rFonts w:ascii="宋体" w:hAnsi="宋体" w:eastAsia="宋体" w:cs="宋体"/>
              </w:rPr>
            </w:pPr>
            <w:r>
              <w:rPr>
                <w:rFonts w:ascii="宋体" w:hAnsi="宋体" w:cs="宋体" w:eastAsia="宋体"/>
              </w:rPr>
              <w:t>结构</w:t>
            </w:r>
          </w:p>
        </w:tc>
      </w:tr>
      <w:tr>
        <w:trPr/>
        <w:tc>
          <w:tcPr>
            <w:tcW w:w="1329" w:type="dxa"/>
            <w:tcBorders>
              <w:top w:val="single" w:sz="4" w:space="0" w:color="000000"/>
              <w:left w:val="single" w:sz="4" w:space="0" w:color="000000"/>
              <w:bottom w:val="single" w:sz="4" w:space="0" w:color="000000"/>
              <w:right w:val="single" w:sz="4" w:space="0" w:color="000000"/>
            </w:tcBorders>
          </w:tcPr>
          <w:p>
            <w:pPr>
              <w:pStyle w:val="Normal"/>
              <w:jc w:val="center"/>
              <w:rPr/>
            </w:pPr>
            <w:r>
              <w:rPr/>
              <w:t>BEVFusion</w:t>
            </w:r>
          </w:p>
        </w:tc>
        <w:tc>
          <w:tcPr>
            <w:tcW w:w="1134" w:type="dxa"/>
            <w:tcBorders>
              <w:top w:val="single" w:sz="4" w:space="0" w:color="000000"/>
              <w:left w:val="single" w:sz="4" w:space="0" w:color="000000"/>
              <w:bottom w:val="single" w:sz="4" w:space="0" w:color="000000"/>
              <w:right w:val="single" w:sz="4" w:space="0" w:color="000000"/>
            </w:tcBorders>
          </w:tcPr>
          <w:p>
            <w:pPr>
              <w:pStyle w:val="Normal"/>
              <w:jc w:val="center"/>
              <w:rPr/>
            </w:pPr>
            <w:r>
              <w:rPr/>
              <w:t>cam+lidar</w:t>
            </w:r>
          </w:p>
        </w:tc>
        <w:tc>
          <w:tcPr>
            <w:tcW w:w="583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657600" cy="1192530"/>
                  <wp:effectExtent l="0" t="0" r="0" b="0"/>
                  <wp:docPr id="31"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26" descr=""/>
                          <pic:cNvPicPr>
                            <a:picLocks noChangeAspect="1" noChangeArrowheads="1"/>
                          </pic:cNvPicPr>
                        </pic:nvPicPr>
                        <pic:blipFill>
                          <a:blip r:embed="rId37"/>
                          <a:stretch>
                            <a:fillRect/>
                          </a:stretch>
                        </pic:blipFill>
                        <pic:spPr bwMode="auto">
                          <a:xfrm>
                            <a:off x="0" y="0"/>
                            <a:ext cx="3657600" cy="1192530"/>
                          </a:xfrm>
                          <a:prstGeom prst="rect">
                            <a:avLst/>
                          </a:prstGeom>
                        </pic:spPr>
                      </pic:pic>
                    </a:graphicData>
                  </a:graphic>
                </wp:inline>
              </w:drawing>
            </w:r>
          </w:p>
        </w:tc>
      </w:tr>
      <w:tr>
        <w:trPr/>
        <w:tc>
          <w:tcPr>
            <w:tcW w:w="1329" w:type="dxa"/>
            <w:tcBorders>
              <w:top w:val="single" w:sz="4" w:space="0" w:color="000000"/>
              <w:left w:val="single" w:sz="4" w:space="0" w:color="000000"/>
              <w:bottom w:val="single" w:sz="4" w:space="0" w:color="000000"/>
              <w:right w:val="single" w:sz="4" w:space="0" w:color="000000"/>
            </w:tcBorders>
          </w:tcPr>
          <w:p>
            <w:pPr>
              <w:pStyle w:val="Normal"/>
              <w:jc w:val="center"/>
              <w:rPr/>
            </w:pPr>
            <w:r>
              <w:rPr/>
              <w:t>TransFusion</w:t>
            </w:r>
          </w:p>
        </w:tc>
        <w:tc>
          <w:tcPr>
            <w:tcW w:w="1134" w:type="dxa"/>
            <w:tcBorders>
              <w:top w:val="single" w:sz="4" w:space="0" w:color="000000"/>
              <w:left w:val="single" w:sz="4" w:space="0" w:color="000000"/>
              <w:bottom w:val="single" w:sz="4" w:space="0" w:color="000000"/>
              <w:right w:val="single" w:sz="4" w:space="0" w:color="000000"/>
            </w:tcBorders>
          </w:tcPr>
          <w:p>
            <w:pPr>
              <w:pStyle w:val="Normal"/>
              <w:jc w:val="center"/>
              <w:rPr/>
            </w:pPr>
            <w:r>
              <w:rPr/>
              <w:t>Cam+lidar</w:t>
            </w:r>
          </w:p>
        </w:tc>
        <w:tc>
          <w:tcPr>
            <w:tcW w:w="583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659505" cy="1446530"/>
                  <wp:effectExtent l="0" t="0" r="0" b="0"/>
                  <wp:docPr id="32" name="图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29" descr=""/>
                          <pic:cNvPicPr>
                            <a:picLocks noChangeAspect="1" noChangeArrowheads="1"/>
                          </pic:cNvPicPr>
                        </pic:nvPicPr>
                        <pic:blipFill>
                          <a:blip r:embed="rId38"/>
                          <a:stretch>
                            <a:fillRect/>
                          </a:stretch>
                        </pic:blipFill>
                        <pic:spPr bwMode="auto">
                          <a:xfrm>
                            <a:off x="0" y="0"/>
                            <a:ext cx="3659505" cy="1446530"/>
                          </a:xfrm>
                          <a:prstGeom prst="rect">
                            <a:avLst/>
                          </a:prstGeom>
                        </pic:spPr>
                      </pic:pic>
                    </a:graphicData>
                  </a:graphic>
                </wp:inline>
              </w:drawing>
            </w:r>
          </w:p>
        </w:tc>
      </w:tr>
      <w:tr>
        <w:trPr/>
        <w:tc>
          <w:tcPr>
            <w:tcW w:w="1329" w:type="dxa"/>
            <w:tcBorders>
              <w:top w:val="single" w:sz="4" w:space="0" w:color="000000"/>
              <w:left w:val="single" w:sz="4" w:space="0" w:color="000000"/>
              <w:bottom w:val="single" w:sz="4" w:space="0" w:color="000000"/>
              <w:right w:val="single" w:sz="4" w:space="0" w:color="000000"/>
            </w:tcBorders>
          </w:tcPr>
          <w:p>
            <w:pPr>
              <w:pStyle w:val="Normal"/>
              <w:jc w:val="center"/>
              <w:rPr/>
            </w:pPr>
            <w:r>
              <w:rPr/>
              <w:t>MCTack</w:t>
            </w:r>
          </w:p>
        </w:tc>
        <w:tc>
          <w:tcPr>
            <w:tcW w:w="1134" w:type="dxa"/>
            <w:tcBorders>
              <w:top w:val="single" w:sz="4" w:space="0" w:color="000000"/>
              <w:left w:val="single" w:sz="4" w:space="0" w:color="000000"/>
              <w:bottom w:val="single" w:sz="4" w:space="0" w:color="000000"/>
              <w:right w:val="single" w:sz="4" w:space="0" w:color="000000"/>
            </w:tcBorders>
          </w:tcPr>
          <w:p>
            <w:pPr>
              <w:pStyle w:val="Normal"/>
              <w:jc w:val="center"/>
              <w:rPr/>
            </w:pPr>
            <w:r>
              <w:rPr/>
              <w:t>Cam+lidar</w:t>
            </w:r>
          </w:p>
        </w:tc>
        <w:tc>
          <w:tcPr>
            <w:tcW w:w="583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670300" cy="1341755"/>
                  <wp:effectExtent l="0" t="0" r="0" b="0"/>
                  <wp:docPr id="33" name="图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0" descr=""/>
                          <pic:cNvPicPr>
                            <a:picLocks noChangeAspect="1" noChangeArrowheads="1"/>
                          </pic:cNvPicPr>
                        </pic:nvPicPr>
                        <pic:blipFill>
                          <a:blip r:embed="rId39"/>
                          <a:stretch>
                            <a:fillRect/>
                          </a:stretch>
                        </pic:blipFill>
                        <pic:spPr bwMode="auto">
                          <a:xfrm>
                            <a:off x="0" y="0"/>
                            <a:ext cx="3670300" cy="1341755"/>
                          </a:xfrm>
                          <a:prstGeom prst="rect">
                            <a:avLst/>
                          </a:prstGeom>
                        </pic:spPr>
                      </pic:pic>
                    </a:graphicData>
                  </a:graphic>
                </wp:inline>
              </w:drawing>
            </w:r>
          </w:p>
        </w:tc>
      </w:tr>
      <w:tr>
        <w:trPr/>
        <w:tc>
          <w:tcPr>
            <w:tcW w:w="1329" w:type="dxa"/>
            <w:tcBorders>
              <w:top w:val="single" w:sz="4" w:space="0" w:color="000000"/>
              <w:left w:val="single" w:sz="4" w:space="0" w:color="000000"/>
              <w:bottom w:val="single" w:sz="4" w:space="0" w:color="000000"/>
              <w:right w:val="single" w:sz="4" w:space="0" w:color="000000"/>
            </w:tcBorders>
          </w:tcPr>
          <w:p>
            <w:pPr>
              <w:pStyle w:val="Normal"/>
              <w:jc w:val="center"/>
              <w:rPr/>
            </w:pPr>
            <w:r>
              <w:rPr/>
              <w:t>MV2DFusion</w:t>
            </w:r>
          </w:p>
        </w:tc>
        <w:tc>
          <w:tcPr>
            <w:tcW w:w="1134" w:type="dxa"/>
            <w:tcBorders>
              <w:top w:val="single" w:sz="4" w:space="0" w:color="000000"/>
              <w:left w:val="single" w:sz="4" w:space="0" w:color="000000"/>
              <w:bottom w:val="single" w:sz="4" w:space="0" w:color="000000"/>
              <w:right w:val="single" w:sz="4" w:space="0" w:color="000000"/>
            </w:tcBorders>
          </w:tcPr>
          <w:p>
            <w:pPr>
              <w:pStyle w:val="Normal"/>
              <w:jc w:val="center"/>
              <w:rPr/>
            </w:pPr>
            <w:r>
              <w:rPr/>
              <w:t>Cam+lidar</w:t>
            </w:r>
          </w:p>
        </w:tc>
        <w:tc>
          <w:tcPr>
            <w:tcW w:w="583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613785" cy="1373505"/>
                  <wp:effectExtent l="0" t="0" r="0" b="0"/>
                  <wp:docPr id="34" name="图像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31" descr=""/>
                          <pic:cNvPicPr>
                            <a:picLocks noChangeAspect="1" noChangeArrowheads="1"/>
                          </pic:cNvPicPr>
                        </pic:nvPicPr>
                        <pic:blipFill>
                          <a:blip r:embed="rId40"/>
                          <a:stretch>
                            <a:fillRect/>
                          </a:stretch>
                        </pic:blipFill>
                        <pic:spPr bwMode="auto">
                          <a:xfrm>
                            <a:off x="0" y="0"/>
                            <a:ext cx="3613785" cy="1373505"/>
                          </a:xfrm>
                          <a:prstGeom prst="rect">
                            <a:avLst/>
                          </a:prstGeom>
                        </pic:spPr>
                      </pic:pic>
                    </a:graphicData>
                  </a:graphic>
                </wp:inline>
              </w:drawing>
            </w:r>
          </w:p>
        </w:tc>
      </w:tr>
    </w:tbl>
    <w:p>
      <w:pPr>
        <w:pStyle w:val="Normal"/>
        <w:jc w:val="center"/>
        <w:rPr/>
      </w:pPr>
      <w:r>
        <w:rPr/>
        <w:t>表二 视觉</w:t>
      </w:r>
    </w:p>
    <w:tbl>
      <w:tblPr>
        <w:tblW w:w="8295" w:type="dxa"/>
        <w:jc w:val="left"/>
        <w:tblInd w:w="108" w:type="dxa"/>
        <w:tblCellMar>
          <w:top w:w="0" w:type="dxa"/>
          <w:left w:w="108" w:type="dxa"/>
          <w:bottom w:w="0" w:type="dxa"/>
          <w:right w:w="108" w:type="dxa"/>
        </w:tblCellMar>
      </w:tblPr>
      <w:tblGrid>
        <w:gridCol w:w="1162"/>
        <w:gridCol w:w="587"/>
        <w:gridCol w:w="6546"/>
      </w:tblGrid>
      <w:tr>
        <w:trPr/>
        <w:tc>
          <w:tcPr>
            <w:tcW w:w="1162" w:type="dxa"/>
            <w:tcBorders>
              <w:top w:val="single" w:sz="4" w:space="0" w:color="000000"/>
              <w:left w:val="single" w:sz="4" w:space="0" w:color="000000"/>
              <w:bottom w:val="single" w:sz="4" w:space="0" w:color="000000"/>
              <w:right w:val="single" w:sz="4" w:space="0" w:color="000000"/>
            </w:tcBorders>
          </w:tcPr>
          <w:p>
            <w:pPr>
              <w:pStyle w:val="Normal"/>
              <w:jc w:val="center"/>
              <w:rPr/>
            </w:pPr>
            <w:r>
              <w:rPr/>
              <w:t>名称</w:t>
            </w:r>
          </w:p>
        </w:tc>
        <w:tc>
          <w:tcPr>
            <w:tcW w:w="587" w:type="dxa"/>
            <w:tcBorders>
              <w:top w:val="single" w:sz="4" w:space="0" w:color="000000"/>
              <w:left w:val="single" w:sz="4" w:space="0" w:color="000000"/>
              <w:bottom w:val="single" w:sz="4" w:space="0" w:color="000000"/>
              <w:right w:val="single" w:sz="4" w:space="0" w:color="000000"/>
            </w:tcBorders>
          </w:tcPr>
          <w:p>
            <w:pPr>
              <w:pStyle w:val="Normal"/>
              <w:jc w:val="center"/>
              <w:rPr/>
            </w:pPr>
            <w:r>
              <w:rPr/>
              <w:t>数据</w:t>
            </w:r>
          </w:p>
        </w:tc>
        <w:tc>
          <w:tcPr>
            <w:tcW w:w="6546" w:type="dxa"/>
            <w:tcBorders>
              <w:top w:val="single" w:sz="4" w:space="0" w:color="000000"/>
              <w:left w:val="single" w:sz="4" w:space="0" w:color="000000"/>
              <w:bottom w:val="single" w:sz="4" w:space="0" w:color="000000"/>
              <w:right w:val="single" w:sz="4" w:space="0" w:color="000000"/>
            </w:tcBorders>
          </w:tcPr>
          <w:p>
            <w:pPr>
              <w:pStyle w:val="Normal"/>
              <w:jc w:val="center"/>
              <w:rPr>
                <w:rFonts w:ascii="宋体" w:hAnsi="宋体" w:eastAsia="宋体" w:cs="宋体"/>
              </w:rPr>
            </w:pPr>
            <w:r>
              <w:rPr>
                <w:rFonts w:ascii="宋体" w:hAnsi="宋体" w:cs="宋体" w:eastAsia="宋体"/>
              </w:rPr>
              <w:t>结构</w:t>
            </w:r>
          </w:p>
        </w:tc>
      </w:tr>
      <w:tr>
        <w:trPr/>
        <w:tc>
          <w:tcPr>
            <w:tcW w:w="1162" w:type="dxa"/>
            <w:tcBorders>
              <w:top w:val="single" w:sz="4" w:space="0" w:color="000000"/>
              <w:left w:val="single" w:sz="4" w:space="0" w:color="000000"/>
              <w:bottom w:val="single" w:sz="4" w:space="0" w:color="000000"/>
              <w:right w:val="single" w:sz="4" w:space="0" w:color="000000"/>
            </w:tcBorders>
          </w:tcPr>
          <w:p>
            <w:pPr>
              <w:pStyle w:val="Normal"/>
              <w:jc w:val="center"/>
              <w:rPr/>
            </w:pPr>
            <w:r>
              <w:rPr/>
              <w:t>Sparse4D</w:t>
            </w:r>
          </w:p>
        </w:tc>
        <w:tc>
          <w:tcPr>
            <w:tcW w:w="587" w:type="dxa"/>
            <w:tcBorders>
              <w:top w:val="single" w:sz="4" w:space="0" w:color="000000"/>
              <w:left w:val="single" w:sz="4" w:space="0" w:color="000000"/>
              <w:bottom w:val="single" w:sz="4" w:space="0" w:color="000000"/>
              <w:right w:val="single" w:sz="4" w:space="0" w:color="000000"/>
            </w:tcBorders>
          </w:tcPr>
          <w:p>
            <w:pPr>
              <w:pStyle w:val="Normal"/>
              <w:jc w:val="center"/>
              <w:rPr>
                <w:rFonts w:eastAsia="Yu Mincho"/>
                <w:lang w:eastAsia="ja-JP"/>
              </w:rPr>
            </w:pPr>
            <w:r>
              <w:rPr>
                <w:rFonts w:eastAsia="Yu Mincho"/>
                <w:lang w:eastAsia="ja-JP"/>
              </w:rPr>
              <w:t>cam</w:t>
            </w:r>
          </w:p>
        </w:tc>
        <w:tc>
          <w:tcPr>
            <w:tcW w:w="6546"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4085590" cy="2070100"/>
                  <wp:effectExtent l="0" t="0" r="0" b="0"/>
                  <wp:docPr id="35" name="图像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32" descr=""/>
                          <pic:cNvPicPr>
                            <a:picLocks noChangeAspect="1" noChangeArrowheads="1"/>
                          </pic:cNvPicPr>
                        </pic:nvPicPr>
                        <pic:blipFill>
                          <a:blip r:embed="rId41"/>
                          <a:stretch>
                            <a:fillRect/>
                          </a:stretch>
                        </pic:blipFill>
                        <pic:spPr bwMode="auto">
                          <a:xfrm>
                            <a:off x="0" y="0"/>
                            <a:ext cx="4085590" cy="2070100"/>
                          </a:xfrm>
                          <a:prstGeom prst="rect">
                            <a:avLst/>
                          </a:prstGeom>
                        </pic:spPr>
                      </pic:pic>
                    </a:graphicData>
                  </a:graphic>
                </wp:inline>
              </w:drawing>
            </w:r>
          </w:p>
        </w:tc>
      </w:tr>
      <w:tr>
        <w:trPr/>
        <w:tc>
          <w:tcPr>
            <w:tcW w:w="1162" w:type="dxa"/>
            <w:tcBorders>
              <w:top w:val="single" w:sz="4" w:space="0" w:color="000000"/>
              <w:left w:val="single" w:sz="4" w:space="0" w:color="000000"/>
              <w:bottom w:val="single" w:sz="4" w:space="0" w:color="000000"/>
              <w:right w:val="single" w:sz="4" w:space="0" w:color="000000"/>
            </w:tcBorders>
          </w:tcPr>
          <w:p>
            <w:pPr>
              <w:pStyle w:val="Normal"/>
              <w:jc w:val="center"/>
              <w:rPr/>
            </w:pPr>
            <w:r>
              <w:rPr/>
              <w:t>*SparseAD</w:t>
            </w:r>
          </w:p>
        </w:tc>
        <w:tc>
          <w:tcPr>
            <w:tcW w:w="587" w:type="dxa"/>
            <w:tcBorders>
              <w:top w:val="single" w:sz="4" w:space="0" w:color="000000"/>
              <w:left w:val="single" w:sz="4" w:space="0" w:color="000000"/>
              <w:bottom w:val="single" w:sz="4" w:space="0" w:color="000000"/>
              <w:right w:val="single" w:sz="4" w:space="0" w:color="000000"/>
            </w:tcBorders>
          </w:tcPr>
          <w:p>
            <w:pPr>
              <w:pStyle w:val="Normal"/>
              <w:jc w:val="center"/>
              <w:rPr/>
            </w:pPr>
            <w:r>
              <w:rPr/>
              <w:t>cam</w:t>
            </w:r>
          </w:p>
        </w:tc>
        <w:tc>
          <w:tcPr>
            <w:tcW w:w="6546"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998595" cy="1435735"/>
                  <wp:effectExtent l="0" t="0" r="0" b="0"/>
                  <wp:docPr id="36" name="图像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33" descr=""/>
                          <pic:cNvPicPr>
                            <a:picLocks noChangeAspect="1" noChangeArrowheads="1"/>
                          </pic:cNvPicPr>
                        </pic:nvPicPr>
                        <pic:blipFill>
                          <a:blip r:embed="rId42"/>
                          <a:stretch>
                            <a:fillRect/>
                          </a:stretch>
                        </pic:blipFill>
                        <pic:spPr bwMode="auto">
                          <a:xfrm>
                            <a:off x="0" y="0"/>
                            <a:ext cx="3998595" cy="1435735"/>
                          </a:xfrm>
                          <a:prstGeom prst="rect">
                            <a:avLst/>
                          </a:prstGeom>
                        </pic:spPr>
                      </pic:pic>
                    </a:graphicData>
                  </a:graphic>
                </wp:inline>
              </w:drawing>
            </w:r>
          </w:p>
        </w:tc>
      </w:tr>
    </w:tbl>
    <w:p>
      <w:pPr>
        <w:pStyle w:val="Normal"/>
        <w:jc w:val="center"/>
        <w:rPr/>
      </w:pPr>
      <w:r>
        <w:rPr/>
        <w:t>表三 激光雷达</w:t>
      </w:r>
    </w:p>
    <w:tbl>
      <w:tblPr>
        <w:tblW w:w="8296" w:type="dxa"/>
        <w:jc w:val="left"/>
        <w:tblInd w:w="108" w:type="dxa"/>
        <w:tblCellMar>
          <w:top w:w="0" w:type="dxa"/>
          <w:left w:w="108" w:type="dxa"/>
          <w:bottom w:w="0" w:type="dxa"/>
          <w:right w:w="108" w:type="dxa"/>
        </w:tblCellMar>
      </w:tblPr>
      <w:tblGrid>
        <w:gridCol w:w="1283"/>
        <w:gridCol w:w="600"/>
        <w:gridCol w:w="6413"/>
      </w:tblGrid>
      <w:tr>
        <w:trPr/>
        <w:tc>
          <w:tcPr>
            <w:tcW w:w="1283" w:type="dxa"/>
            <w:tcBorders>
              <w:top w:val="single" w:sz="4" w:space="0" w:color="000000"/>
              <w:left w:val="single" w:sz="4" w:space="0" w:color="000000"/>
              <w:bottom w:val="single" w:sz="4" w:space="0" w:color="000000"/>
              <w:right w:val="single" w:sz="4" w:space="0" w:color="000000"/>
            </w:tcBorders>
          </w:tcPr>
          <w:p>
            <w:pPr>
              <w:pStyle w:val="Normal"/>
              <w:jc w:val="center"/>
              <w:rPr/>
            </w:pPr>
            <w:r>
              <w:rPr/>
              <w:t>名称</w:t>
            </w:r>
          </w:p>
        </w:tc>
        <w:tc>
          <w:tcPr>
            <w:tcW w:w="600" w:type="dxa"/>
            <w:tcBorders>
              <w:top w:val="single" w:sz="4" w:space="0" w:color="000000"/>
              <w:left w:val="single" w:sz="4" w:space="0" w:color="000000"/>
              <w:bottom w:val="single" w:sz="4" w:space="0" w:color="000000"/>
              <w:right w:val="single" w:sz="4" w:space="0" w:color="000000"/>
            </w:tcBorders>
          </w:tcPr>
          <w:p>
            <w:pPr>
              <w:pStyle w:val="Normal"/>
              <w:jc w:val="center"/>
              <w:rPr/>
            </w:pPr>
            <w:r>
              <w:rPr/>
              <w:t>数据</w:t>
            </w:r>
          </w:p>
        </w:tc>
        <w:tc>
          <w:tcPr>
            <w:tcW w:w="6413" w:type="dxa"/>
            <w:tcBorders>
              <w:top w:val="single" w:sz="4" w:space="0" w:color="000000"/>
              <w:left w:val="single" w:sz="4" w:space="0" w:color="000000"/>
              <w:bottom w:val="single" w:sz="4" w:space="0" w:color="000000"/>
              <w:right w:val="single" w:sz="4" w:space="0" w:color="000000"/>
            </w:tcBorders>
          </w:tcPr>
          <w:p>
            <w:pPr>
              <w:pStyle w:val="Normal"/>
              <w:jc w:val="center"/>
              <w:rPr>
                <w:rFonts w:ascii="宋体" w:hAnsi="宋体" w:eastAsia="宋体" w:cs="宋体"/>
              </w:rPr>
            </w:pPr>
            <w:r>
              <w:rPr>
                <w:rFonts w:ascii="宋体" w:hAnsi="宋体" w:cs="宋体" w:eastAsia="宋体"/>
              </w:rPr>
              <w:t>结构</w:t>
            </w:r>
          </w:p>
        </w:tc>
      </w:tr>
      <w:tr>
        <w:trPr/>
        <w:tc>
          <w:tcPr>
            <w:tcW w:w="1283" w:type="dxa"/>
            <w:tcBorders>
              <w:top w:val="single" w:sz="4" w:space="0" w:color="000000"/>
              <w:left w:val="single" w:sz="4" w:space="0" w:color="000000"/>
              <w:bottom w:val="single" w:sz="4" w:space="0" w:color="000000"/>
              <w:right w:val="single" w:sz="4" w:space="0" w:color="000000"/>
            </w:tcBorders>
          </w:tcPr>
          <w:p>
            <w:pPr>
              <w:pStyle w:val="Normal"/>
              <w:jc w:val="center"/>
              <w:rPr/>
            </w:pPr>
            <w:r>
              <w:rPr/>
              <w:t>SimpleTrack</w:t>
            </w:r>
          </w:p>
        </w:tc>
        <w:tc>
          <w:tcPr>
            <w:tcW w:w="600" w:type="dxa"/>
            <w:tcBorders>
              <w:top w:val="single" w:sz="4" w:space="0" w:color="000000"/>
              <w:left w:val="single" w:sz="4" w:space="0" w:color="000000"/>
              <w:bottom w:val="single" w:sz="4" w:space="0" w:color="000000"/>
              <w:right w:val="single" w:sz="4" w:space="0" w:color="000000"/>
            </w:tcBorders>
          </w:tcPr>
          <w:p>
            <w:pPr>
              <w:pStyle w:val="Normal"/>
              <w:jc w:val="center"/>
              <w:rPr>
                <w:rFonts w:eastAsia="Yu Mincho"/>
                <w:lang w:eastAsia="ja-JP"/>
              </w:rPr>
            </w:pPr>
            <w:r>
              <w:rPr>
                <w:rFonts w:eastAsia="Yu Mincho"/>
                <w:lang w:eastAsia="ja-JP"/>
              </w:rPr>
              <w:t>lidar</w:t>
            </w:r>
          </w:p>
        </w:tc>
        <w:tc>
          <w:tcPr>
            <w:tcW w:w="641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4004310" cy="1922145"/>
                  <wp:effectExtent l="0" t="0" r="0" b="0"/>
                  <wp:docPr id="37" name="图像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34" descr=""/>
                          <pic:cNvPicPr>
                            <a:picLocks noChangeAspect="1" noChangeArrowheads="1"/>
                          </pic:cNvPicPr>
                        </pic:nvPicPr>
                        <pic:blipFill>
                          <a:blip r:embed="rId43"/>
                          <a:stretch>
                            <a:fillRect/>
                          </a:stretch>
                        </pic:blipFill>
                        <pic:spPr bwMode="auto">
                          <a:xfrm>
                            <a:off x="0" y="0"/>
                            <a:ext cx="4004310" cy="1922145"/>
                          </a:xfrm>
                          <a:prstGeom prst="rect">
                            <a:avLst/>
                          </a:prstGeom>
                        </pic:spPr>
                      </pic:pic>
                    </a:graphicData>
                  </a:graphic>
                </wp:inline>
              </w:drawing>
            </w:r>
          </w:p>
        </w:tc>
      </w:tr>
      <w:tr>
        <w:trPr/>
        <w:tc>
          <w:tcPr>
            <w:tcW w:w="1283" w:type="dxa"/>
            <w:tcBorders>
              <w:top w:val="single" w:sz="4" w:space="0" w:color="000000"/>
              <w:left w:val="single" w:sz="4" w:space="0" w:color="000000"/>
              <w:bottom w:val="single" w:sz="4" w:space="0" w:color="000000"/>
              <w:right w:val="single" w:sz="4" w:space="0" w:color="000000"/>
            </w:tcBorders>
          </w:tcPr>
          <w:p>
            <w:pPr>
              <w:pStyle w:val="Normal"/>
              <w:jc w:val="center"/>
              <w:rPr/>
            </w:pPr>
            <w:r>
              <w:rPr/>
              <w:t>BEVTrack</w:t>
            </w:r>
          </w:p>
        </w:tc>
        <w:tc>
          <w:tcPr>
            <w:tcW w:w="600" w:type="dxa"/>
            <w:tcBorders>
              <w:top w:val="single" w:sz="4" w:space="0" w:color="000000"/>
              <w:left w:val="single" w:sz="4" w:space="0" w:color="000000"/>
              <w:bottom w:val="single" w:sz="4" w:space="0" w:color="000000"/>
              <w:right w:val="single" w:sz="4" w:space="0" w:color="000000"/>
            </w:tcBorders>
          </w:tcPr>
          <w:p>
            <w:pPr>
              <w:pStyle w:val="Normal"/>
              <w:jc w:val="center"/>
              <w:rPr>
                <w:rFonts w:eastAsia="Yu Mincho"/>
                <w:lang w:eastAsia="ja-JP"/>
              </w:rPr>
            </w:pPr>
            <w:r>
              <w:rPr>
                <w:rFonts w:eastAsia="Yu Mincho"/>
                <w:lang w:eastAsia="ja-JP"/>
              </w:rPr>
              <w:t>lidar</w:t>
            </w:r>
          </w:p>
        </w:tc>
        <w:tc>
          <w:tcPr>
            <w:tcW w:w="641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961130" cy="1905000"/>
                  <wp:effectExtent l="0" t="0" r="0" b="0"/>
                  <wp:docPr id="38" name="图像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35" descr=""/>
                          <pic:cNvPicPr>
                            <a:picLocks noChangeAspect="1" noChangeArrowheads="1"/>
                          </pic:cNvPicPr>
                        </pic:nvPicPr>
                        <pic:blipFill>
                          <a:blip r:embed="rId44"/>
                          <a:stretch>
                            <a:fillRect/>
                          </a:stretch>
                        </pic:blipFill>
                        <pic:spPr bwMode="auto">
                          <a:xfrm>
                            <a:off x="0" y="0"/>
                            <a:ext cx="3961130" cy="1905000"/>
                          </a:xfrm>
                          <a:prstGeom prst="rect">
                            <a:avLst/>
                          </a:prstGeom>
                        </pic:spPr>
                      </pic:pic>
                    </a:graphicData>
                  </a:graphic>
                </wp:inline>
              </w:drawing>
            </w:r>
          </w:p>
        </w:tc>
      </w:tr>
      <w:tr>
        <w:trPr/>
        <w:tc>
          <w:tcPr>
            <w:tcW w:w="1283" w:type="dxa"/>
            <w:tcBorders>
              <w:top w:val="single" w:sz="4" w:space="0" w:color="000000"/>
              <w:left w:val="single" w:sz="4" w:space="0" w:color="000000"/>
              <w:bottom w:val="single" w:sz="4" w:space="0" w:color="000000"/>
              <w:right w:val="single" w:sz="4" w:space="0" w:color="000000"/>
            </w:tcBorders>
          </w:tcPr>
          <w:p>
            <w:pPr>
              <w:pStyle w:val="Normal"/>
              <w:jc w:val="center"/>
              <w:rPr/>
            </w:pPr>
            <w:r>
              <w:rPr/>
              <w:t>LEGO</w:t>
            </w:r>
          </w:p>
        </w:tc>
        <w:tc>
          <w:tcPr>
            <w:tcW w:w="600" w:type="dxa"/>
            <w:tcBorders>
              <w:top w:val="single" w:sz="4" w:space="0" w:color="000000"/>
              <w:left w:val="single" w:sz="4" w:space="0" w:color="000000"/>
              <w:bottom w:val="single" w:sz="4" w:space="0" w:color="000000"/>
              <w:right w:val="single" w:sz="4" w:space="0" w:color="000000"/>
            </w:tcBorders>
          </w:tcPr>
          <w:p>
            <w:pPr>
              <w:pStyle w:val="Normal"/>
              <w:jc w:val="center"/>
              <w:rPr/>
            </w:pPr>
            <w:r>
              <w:rPr/>
              <w:t>lidar</w:t>
            </w:r>
          </w:p>
        </w:tc>
        <w:tc>
          <w:tcPr>
            <w:tcW w:w="6413" w:type="dxa"/>
            <w:tcBorders>
              <w:top w:val="single" w:sz="4" w:space="0" w:color="000000"/>
              <w:left w:val="single" w:sz="4" w:space="0" w:color="000000"/>
              <w:bottom w:val="single" w:sz="4" w:space="0" w:color="000000"/>
              <w:right w:val="single" w:sz="4" w:space="0" w:color="000000"/>
            </w:tcBorders>
          </w:tcPr>
          <w:p>
            <w:pPr>
              <w:pStyle w:val="Normal"/>
              <w:jc w:val="center"/>
              <w:rPr/>
            </w:pPr>
            <w:r>
              <w:rPr/>
              <w:drawing>
                <wp:inline distT="0" distB="0" distL="0" distR="0">
                  <wp:extent cx="3949700" cy="2182495"/>
                  <wp:effectExtent l="0" t="0" r="0" b="0"/>
                  <wp:docPr id="39" name="图像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36" descr=""/>
                          <pic:cNvPicPr>
                            <a:picLocks noChangeAspect="1" noChangeArrowheads="1"/>
                          </pic:cNvPicPr>
                        </pic:nvPicPr>
                        <pic:blipFill>
                          <a:blip r:embed="rId45"/>
                          <a:stretch>
                            <a:fillRect/>
                          </a:stretch>
                        </pic:blipFill>
                        <pic:spPr bwMode="auto">
                          <a:xfrm>
                            <a:off x="0" y="0"/>
                            <a:ext cx="3949700" cy="2182495"/>
                          </a:xfrm>
                          <a:prstGeom prst="rect">
                            <a:avLst/>
                          </a:prstGeom>
                        </pic:spPr>
                      </pic:pic>
                    </a:graphicData>
                  </a:graphic>
                </wp:inline>
              </w:drawing>
            </w:r>
          </w:p>
        </w:tc>
      </w:tr>
    </w:tbl>
    <w:p>
      <w:pPr>
        <w:pStyle w:val="Normal"/>
        <w:rPr/>
      </w:pPr>
      <w:r>
        <w:rPr/>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总结计划</w:t>
            </w:r>
          </w:p>
          <w:p>
            <w:pPr>
              <w:pStyle w:val="Normal"/>
              <w:rPr/>
            </w:pPr>
            <w:r>
              <w:rPr/>
              <w:t>1.</w:t>
            </w:r>
            <w:r>
              <w:rPr/>
              <w:t>首先研究基于检测的方法，包括但不限于：</w:t>
            </w:r>
            <w:r>
              <w:rPr/>
              <w:t>sparse4d,transfusion</w:t>
            </w:r>
          </w:p>
          <w:p>
            <w:pPr>
              <w:pStyle w:val="Normal"/>
              <w:rPr/>
            </w:pPr>
            <w:r>
              <w:rPr/>
              <w:t>2.</w:t>
            </w:r>
            <w:r>
              <w:rPr/>
              <w:t>然后研究跟踪的方法，总结检测和跟踪的区别</w:t>
            </w:r>
          </w:p>
          <w:p>
            <w:pPr>
              <w:pStyle w:val="Normal"/>
              <w:rPr/>
            </w:pPr>
            <w:r>
              <w:rPr/>
              <w:t>3.</w:t>
            </w:r>
            <w:r>
              <w:rPr/>
              <w:t>最后探索多传感器融合的跟踪方法，并扩展到</w:t>
            </w:r>
            <w:r>
              <w:rPr/>
              <w:t>openPCD</w:t>
            </w:r>
            <w:r>
              <w:rPr/>
              <w:t>框架</w:t>
            </w:r>
          </w:p>
        </w:tc>
      </w:tr>
    </w:tbl>
    <w:p>
      <w:pPr>
        <w:pStyle w:val="Normal"/>
        <w:rPr/>
      </w:pPr>
      <w:r>
        <w:rPr/>
      </w:r>
    </w:p>
    <w:p>
      <w:pPr>
        <w:pStyle w:val="3"/>
        <w:numPr>
          <w:ilvl w:val="1"/>
          <w:numId w:val="1"/>
        </w:numPr>
        <w:rPr/>
      </w:pPr>
      <w:r>
        <w:rPr/>
        <w:t>MM-openlab</w:t>
      </w:r>
      <w:r>
        <w:rPr/>
        <w:t>框架学习</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pPr>
            <w:r>
              <w:rPr/>
              <w:t>MMCV</w:t>
            </w:r>
          </w:p>
          <w:p>
            <w:pPr>
              <w:pStyle w:val="Normal"/>
              <w:rPr>
                <w:b/>
                <w:b/>
                <w:bCs/>
              </w:rPr>
            </w:pPr>
            <w:r>
              <w:rPr>
                <w:b/>
                <w:bCs/>
              </w:rPr>
              <w:t>配置</w:t>
            </w:r>
          </w:p>
          <w:p>
            <w:pPr>
              <w:pStyle w:val="Normal"/>
              <w:rPr/>
            </w:pPr>
            <w:r>
              <w:rPr/>
              <w:t xml:space="preserve">学习 </w:t>
            </w:r>
            <w:r>
              <w:rPr/>
              <w:t>from mmcv import Config</w:t>
            </w:r>
            <w:r>
              <w:rPr/>
              <w:t>的用法，包括：</w:t>
            </w:r>
          </w:p>
          <w:p>
            <w:pPr>
              <w:pStyle w:val="Normal"/>
              <w:rPr/>
            </w:pPr>
            <w:r>
              <w:rPr/>
              <w:t>配置</w:t>
            </w:r>
            <w:r>
              <w:rPr/>
              <w:t>config.py</w:t>
            </w:r>
            <w:r>
              <w:rPr/>
              <w:t>，继承关系</w:t>
            </w:r>
          </w:p>
          <w:p>
            <w:pPr>
              <w:pStyle w:val="Normal"/>
              <w:rPr>
                <w:b/>
                <w:b/>
                <w:bCs/>
              </w:rPr>
            </w:pPr>
            <w:r>
              <w:rPr>
                <w:b/>
                <w:bCs/>
              </w:rPr>
              <w:t>注册器</w:t>
            </w:r>
          </w:p>
          <w:p>
            <w:pPr>
              <w:pStyle w:val="Normal"/>
              <w:rPr/>
            </w:pPr>
            <w:r>
              <w:rPr/>
              <w:t>学习</w:t>
            </w:r>
            <w:r>
              <w:rPr/>
              <w:t>from mmcv import Registry</w:t>
            </w:r>
            <w:r>
              <w:rPr/>
              <w:t>的用法，包括：</w:t>
            </w:r>
          </w:p>
          <w:p>
            <w:pPr>
              <w:pStyle w:val="Normal"/>
              <w:rPr/>
            </w:pPr>
            <w:r>
              <w:rPr/>
              <w:t>如何创建注册器的子注册器，例如：</w:t>
            </w:r>
          </w:p>
          <w:p>
            <w:pPr>
              <w:pStyle w:val="Normal"/>
              <w:rPr/>
            </w:pPr>
            <w:r>
              <w:rPr/>
              <w:t>所有下游代码库中所有</w:t>
            </w:r>
            <w:r>
              <w:rPr/>
              <w:t>MODELS</w:t>
            </w:r>
            <w:r>
              <w:rPr/>
              <w:t>注册器都是</w:t>
            </w:r>
            <w:r>
              <w:rPr/>
              <w:t>MMCV MODELS</w:t>
            </w:r>
            <w:r>
              <w:rPr/>
              <w:t>注册器的子注册器</w:t>
            </w:r>
          </w:p>
          <w:p>
            <w:pPr>
              <w:pStyle w:val="Normal"/>
              <w:rPr/>
            </w:pPr>
            <w:r>
              <w:rPr/>
              <w:t>替代原本</w:t>
            </w:r>
            <w:r>
              <w:rPr/>
              <w:t>pytorch</w:t>
            </w:r>
            <w:r>
              <w:rPr/>
              <w:t>注册神经网络的方法</w:t>
            </w:r>
          </w:p>
          <w:p>
            <w:pPr>
              <w:pStyle w:val="Normal"/>
              <w:rPr/>
            </w:pPr>
            <w:r>
              <w:rPr/>
              <w:t>不同</w:t>
            </w:r>
            <w:r>
              <w:rPr/>
              <w:t>Registry</w:t>
            </w:r>
            <w:r>
              <w:rPr/>
              <w:t>的实例的区别是：其实都是</w:t>
            </w:r>
            <w:r>
              <w:rPr/>
              <w:t>MMCV_MODELS</w:t>
            </w:r>
            <w:r>
              <w:rPr/>
              <w:t>的实例</w:t>
            </w:r>
          </w:p>
          <w:p>
            <w:pPr>
              <w:pStyle w:val="Normal"/>
              <w:rPr/>
            </w:pPr>
            <w:r>
              <w:rPr/>
              <w:drawing>
                <wp:inline distT="0" distB="0" distL="0" distR="0">
                  <wp:extent cx="2009775" cy="1362075"/>
                  <wp:effectExtent l="0" t="0" r="0" b="0"/>
                  <wp:docPr id="40" name="图像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37" descr=""/>
                          <pic:cNvPicPr>
                            <a:picLocks noChangeAspect="1" noChangeArrowheads="1"/>
                          </pic:cNvPicPr>
                        </pic:nvPicPr>
                        <pic:blipFill>
                          <a:blip r:embed="rId46"/>
                          <a:stretch>
                            <a:fillRect/>
                          </a:stretch>
                        </pic:blipFill>
                        <pic:spPr bwMode="auto">
                          <a:xfrm>
                            <a:off x="0" y="0"/>
                            <a:ext cx="2009775" cy="1362075"/>
                          </a:xfrm>
                          <a:prstGeom prst="rect">
                            <a:avLst/>
                          </a:prstGeom>
                        </pic:spPr>
                      </pic:pic>
                    </a:graphicData>
                  </a:graphic>
                </wp:inline>
              </w:drawing>
            </w:r>
            <w:r>
              <w:rPr/>
              <w:t xml:space="preserve"> </w:t>
            </w:r>
            <w:r>
              <w:rPr/>
              <w:t>严格来说使用方法没有区别</w:t>
            </w:r>
          </w:p>
          <w:p>
            <w:pPr>
              <w:pStyle w:val="Normal"/>
              <w:rPr>
                <w:b/>
                <w:b/>
                <w:bCs/>
              </w:rPr>
            </w:pPr>
            <w:r>
              <w:rPr>
                <w:b/>
                <w:bCs/>
              </w:rPr>
              <w:t>执行器</w:t>
            </w:r>
          </w:p>
          <w:p>
            <w:pPr>
              <w:pStyle w:val="Normal"/>
              <w:rPr/>
            </w:pPr>
            <w:r>
              <w:rPr/>
              <w:t>学习</w:t>
            </w:r>
            <w:r>
              <w:rPr/>
              <w:t>runner</w:t>
            </w:r>
            <w:r>
              <w:rPr/>
              <w:t>类的用法</w:t>
            </w:r>
          </w:p>
          <w:p>
            <w:pPr>
              <w:pStyle w:val="Normal"/>
              <w:rPr>
                <w:b/>
                <w:b/>
                <w:bCs/>
              </w:rPr>
            </w:pPr>
            <w:r>
              <w:rPr>
                <w:b/>
                <w:bCs/>
              </w:rPr>
              <w:t>卷积神经网络</w:t>
            </w:r>
          </w:p>
          <w:p>
            <w:pPr>
              <w:pStyle w:val="Normal"/>
              <w:rPr/>
            </w:pPr>
            <w:r>
              <w:rPr/>
              <w:t>BaseModule </w:t>
            </w:r>
            <w:r>
              <w:rPr/>
              <w:t>继承自 </w:t>
            </w:r>
            <w:r>
              <w:rPr/>
              <w:t xml:space="preserve">torch.nn.Module, </w:t>
            </w:r>
            <w:r>
              <w:rPr/>
              <w:t>它们之间唯一的不同是 </w:t>
            </w:r>
            <w:r>
              <w:rPr/>
              <w:t>BaseModule </w:t>
            </w:r>
            <w:r>
              <w:rPr/>
              <w:t>实现了 </w:t>
            </w:r>
            <w:r>
              <w:rPr/>
              <w:t>init_weight</w:t>
            </w:r>
          </w:p>
          <w:p>
            <w:pPr>
              <w:pStyle w:val="Normal"/>
              <w:rPr/>
            </w:pPr>
            <w:r>
              <w:rPr/>
              <w:t>Sequential </w:t>
            </w:r>
            <w:r>
              <w:rPr/>
              <w:t>继承自 </w:t>
            </w:r>
            <w:r>
              <w:rPr/>
              <w:t>BaseModule </w:t>
            </w:r>
            <w:r>
              <w:rPr/>
              <w:t>和 </w:t>
            </w:r>
            <w:r>
              <w:rPr/>
              <w:t>torch.nn.Sequential</w:t>
            </w:r>
          </w:p>
          <w:p>
            <w:pPr>
              <w:pStyle w:val="Normal"/>
              <w:rPr/>
            </w:pPr>
            <w:r>
              <w:rPr/>
              <w:t>ModuleList </w:t>
            </w:r>
            <w:r>
              <w:rPr/>
              <w:t>继承自 </w:t>
            </w:r>
            <w:r>
              <w:rPr/>
              <w:t>BaseModule </w:t>
            </w:r>
            <w:r>
              <w:rPr/>
              <w:t>和 </w:t>
            </w:r>
            <w:r>
              <w:rPr/>
              <w:t>torch.nn.ModuleList</w:t>
            </w:r>
          </w:p>
          <w:p>
            <w:pPr>
              <w:pStyle w:val="Normal"/>
              <w:rPr/>
            </w:pPr>
            <w:r>
              <w:rPr/>
              <w:t>Init_cfg</w:t>
            </w:r>
            <w:r>
              <w:rPr/>
              <w:t>是用来初始化模型的</w:t>
            </w:r>
          </w:p>
          <w:p>
            <w:pPr>
              <w:pStyle w:val="Normal"/>
              <w:rPr>
                <w:b/>
                <w:b/>
                <w:bCs/>
              </w:rPr>
            </w:pPr>
            <w:r>
              <w:rPr>
                <w:b/>
                <w:bCs/>
              </w:rPr>
              <w:t>Hook</w:t>
            </w:r>
          </w:p>
          <w:p>
            <w:pPr>
              <w:pStyle w:val="Normal"/>
              <w:rPr/>
            </w:pPr>
            <w:r>
              <w:rPr/>
              <w:t>钩子编程（</w:t>
            </w:r>
            <w:r>
              <w:rPr/>
              <w:t>hooking</w:t>
            </w:r>
            <w:r>
              <w:rPr/>
              <w:t>），也称作“挂钩”，是计算机程序设计术语，指通过拦截软件模块间的函数调用、消息传递、事件传递来修改或扩展操作系统、应用程序或其他软件组件的行为的各种技术。处理被拦截的函数调用、事件、消息的代码，被称为钩子（</w:t>
            </w:r>
            <w:r>
              <w:rPr/>
              <w:t>hook</w:t>
            </w:r>
            <w:r>
              <w:rPr/>
              <w:t>）</w:t>
            </w:r>
          </w:p>
          <w:p>
            <w:pPr>
              <w:pStyle w:val="Normal"/>
              <w:rPr/>
            </w:pPr>
            <w:r>
              <w:rPr/>
            </w:r>
          </w:p>
        </w:tc>
      </w:tr>
    </w:tbl>
    <w:p>
      <w:pPr>
        <w:pStyle w:val="Normal"/>
        <w:rPr/>
      </w:pPr>
      <w:r>
        <w:rPr/>
        <w:drawing>
          <wp:inline distT="0" distB="0" distL="0" distR="0">
            <wp:extent cx="5274310" cy="2655570"/>
            <wp:effectExtent l="0" t="0" r="0" b="0"/>
            <wp:docPr id="41" name="图像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38" descr=""/>
                    <pic:cNvPicPr>
                      <a:picLocks noChangeAspect="1" noChangeArrowheads="1"/>
                    </pic:cNvPicPr>
                  </pic:nvPicPr>
                  <pic:blipFill>
                    <a:blip r:embed="rId47"/>
                    <a:stretch>
                      <a:fillRect/>
                    </a:stretch>
                  </pic:blipFill>
                  <pic:spPr bwMode="auto">
                    <a:xfrm>
                      <a:off x="0" y="0"/>
                      <a:ext cx="5274310" cy="2655570"/>
                    </a:xfrm>
                    <a:prstGeom prst="rect">
                      <a:avLst/>
                    </a:prstGeom>
                  </pic:spPr>
                </pic:pic>
              </a:graphicData>
            </a:graphic>
          </wp:inline>
        </w:drawing>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MMDetection</w:t>
            </w:r>
          </w:p>
          <w:p>
            <w:pPr>
              <w:pStyle w:val="Normal"/>
              <w:rPr/>
            </w:pPr>
            <w:r>
              <w:rPr/>
              <w:drawing>
                <wp:inline distT="0" distB="0" distL="0" distR="0">
                  <wp:extent cx="5116830" cy="4641215"/>
                  <wp:effectExtent l="0" t="0" r="0" b="0"/>
                  <wp:docPr id="42" name="图像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像39" descr=""/>
                          <pic:cNvPicPr>
                            <a:picLocks noChangeAspect="1" noChangeArrowheads="1"/>
                          </pic:cNvPicPr>
                        </pic:nvPicPr>
                        <pic:blipFill>
                          <a:blip r:embed="rId48"/>
                          <a:stretch>
                            <a:fillRect/>
                          </a:stretch>
                        </pic:blipFill>
                        <pic:spPr bwMode="auto">
                          <a:xfrm>
                            <a:off x="0" y="0"/>
                            <a:ext cx="5116830" cy="4641215"/>
                          </a:xfrm>
                          <a:prstGeom prst="rect">
                            <a:avLst/>
                          </a:prstGeom>
                        </pic:spPr>
                      </pic:pic>
                    </a:graphicData>
                  </a:graphic>
                </wp:inline>
              </w:drawing>
            </w:r>
          </w:p>
          <w:p>
            <w:pPr>
              <w:pStyle w:val="Normal"/>
              <w:rPr/>
            </w:pPr>
            <w:r>
              <w:rPr/>
              <w:t>训练过程：</w:t>
            </w:r>
          </w:p>
          <w:p>
            <w:pPr>
              <w:pStyle w:val="Normal"/>
              <w:numPr>
                <w:ilvl w:val="0"/>
                <w:numId w:val="5"/>
              </w:numPr>
              <w:rPr/>
            </w:pPr>
            <w:r>
              <w:rPr/>
              <w:t xml:space="preserve">任何一个 </w:t>
            </w:r>
            <w:r>
              <w:rPr/>
              <w:t xml:space="preserve">batch </w:t>
            </w:r>
            <w:r>
              <w:rPr/>
              <w:t xml:space="preserve">的图片先输入到 </w:t>
            </w:r>
            <w:r>
              <w:rPr/>
              <w:t xml:space="preserve">backbone </w:t>
            </w:r>
            <w:r>
              <w:rPr/>
              <w:t xml:space="preserve">中进行特征提取，典型的骨干网络是 </w:t>
            </w:r>
            <w:r>
              <w:rPr/>
              <w:t>ResNet</w:t>
            </w:r>
          </w:p>
          <w:p>
            <w:pPr>
              <w:pStyle w:val="Normal"/>
              <w:numPr>
                <w:ilvl w:val="0"/>
                <w:numId w:val="5"/>
              </w:numPr>
              <w:rPr/>
            </w:pPr>
            <w:r>
              <w:rPr/>
              <w:t xml:space="preserve">输出的单尺度或者多尺度特征图输入到 </w:t>
            </w:r>
            <w:r>
              <w:rPr/>
              <w:t xml:space="preserve">neck </w:t>
            </w:r>
            <w:r>
              <w:rPr/>
              <w:t xml:space="preserve">模块中进行特征融合或者增强，典型的 </w:t>
            </w:r>
            <w:r>
              <w:rPr/>
              <w:t xml:space="preserve">neck </w:t>
            </w:r>
            <w:r>
              <w:rPr/>
              <w:t xml:space="preserve">是 </w:t>
            </w:r>
            <w:r>
              <w:rPr/>
              <w:t>FPN</w:t>
            </w:r>
          </w:p>
          <w:p>
            <w:pPr>
              <w:pStyle w:val="Normal"/>
              <w:numPr>
                <w:ilvl w:val="0"/>
                <w:numId w:val="5"/>
              </w:numPr>
              <w:rPr/>
            </w:pPr>
            <w:r>
              <w:rPr/>
              <w:t xml:space="preserve">上述多尺度特征最终输入到 </w:t>
            </w:r>
            <w:r>
              <w:rPr/>
              <w:t xml:space="preserve">head </w:t>
            </w:r>
            <w:r>
              <w:rPr/>
              <w:t>部分，一般都会包括分类和回归分支输出</w:t>
            </w:r>
          </w:p>
          <w:p>
            <w:pPr>
              <w:pStyle w:val="Normal"/>
              <w:numPr>
                <w:ilvl w:val="0"/>
                <w:numId w:val="5"/>
              </w:numPr>
              <w:rPr/>
            </w:pPr>
            <w:r>
              <w:rPr/>
              <w:t xml:space="preserve">在整个网络构建阶段都可以引入一些即插即用增强算子来增加提取提取能力，典型的例如 </w:t>
            </w:r>
            <w:r>
              <w:rPr/>
              <w:t>SPP</w:t>
            </w:r>
            <w:r>
              <w:rPr/>
              <w:t>、</w:t>
            </w:r>
            <w:r>
              <w:rPr/>
              <w:t xml:space="preserve">DCN </w:t>
            </w:r>
            <w:r>
              <w:rPr/>
              <w:t>等等</w:t>
            </w:r>
          </w:p>
          <w:p>
            <w:pPr>
              <w:pStyle w:val="Normal"/>
              <w:numPr>
                <w:ilvl w:val="0"/>
                <w:numId w:val="5"/>
              </w:numPr>
              <w:rPr/>
            </w:pPr>
            <w:r>
              <w:rPr/>
              <w:t xml:space="preserve">目标检测 </w:t>
            </w:r>
            <w:r>
              <w:rPr/>
              <w:t xml:space="preserve">head </w:t>
            </w:r>
            <w:r>
              <w:rPr/>
              <w:t>输出一般是特征图，对于分类任务存在严重的正负样本不平衡，可以通过正负样本属性分配和采样控制</w:t>
            </w:r>
          </w:p>
          <w:p>
            <w:pPr>
              <w:pStyle w:val="Normal"/>
              <w:numPr>
                <w:ilvl w:val="0"/>
                <w:numId w:val="5"/>
              </w:numPr>
              <w:rPr/>
            </w:pPr>
            <w:r>
              <w:rPr/>
              <w:t xml:space="preserve">为了方便收敛和平衡多分支，一般都会对 </w:t>
            </w:r>
            <w:r>
              <w:rPr/>
              <w:t xml:space="preserve">gt bbox </w:t>
            </w:r>
            <w:r>
              <w:rPr/>
              <w:t>进行编码</w:t>
            </w:r>
          </w:p>
          <w:p>
            <w:pPr>
              <w:pStyle w:val="Normal"/>
              <w:numPr>
                <w:ilvl w:val="0"/>
                <w:numId w:val="5"/>
              </w:numPr>
              <w:rPr/>
            </w:pPr>
            <w:r>
              <w:rPr/>
              <w:t xml:space="preserve">最后一步是计算分类和回归 </w:t>
            </w:r>
            <w:r>
              <w:rPr/>
              <w:t>loss</w:t>
            </w:r>
            <w:r>
              <w:rPr/>
              <w:t>，进行训练</w:t>
            </w:r>
          </w:p>
          <w:p>
            <w:pPr>
              <w:pStyle w:val="Normal"/>
              <w:numPr>
                <w:ilvl w:val="0"/>
                <w:numId w:val="5"/>
              </w:numPr>
              <w:rPr/>
            </w:pPr>
            <w:r>
              <w:rPr/>
              <w:t xml:space="preserve">在训练过程中也包括非常多的 </w:t>
            </w:r>
            <w:r>
              <w:rPr/>
              <w:t>trick</w:t>
            </w:r>
            <w:r>
              <w:rPr/>
              <w:t>，例如优化器选择等，参数调节也非常关键</w:t>
            </w:r>
          </w:p>
          <w:p>
            <w:pPr>
              <w:pStyle w:val="Normal"/>
              <w:rPr/>
            </w:pPr>
            <w:r>
              <w:rPr/>
              <w:t>MMDetection</w:t>
            </w:r>
            <w:r>
              <w:rPr/>
              <w:t>中实现的部分</w:t>
            </w:r>
          </w:p>
          <w:p>
            <w:pPr>
              <w:pStyle w:val="Normal"/>
              <w:rPr/>
            </w:pPr>
            <w:r>
              <w:rPr/>
              <w:t>1.backbone:mmdet/models/backbones</w:t>
            </w:r>
          </w:p>
          <w:p>
            <w:pPr>
              <w:pStyle w:val="Normal"/>
              <w:rPr>
                <w:i/>
                <w:i/>
                <w:iCs/>
              </w:rPr>
            </w:pPr>
            <w:r>
              <w:rPr>
                <w:i/>
                <w:iCs/>
              </w:rPr>
              <w:t xml:space="preserve"># </w:t>
            </w:r>
            <w:r>
              <w:rPr>
                <w:i/>
                <w:iCs/>
              </w:rPr>
              <w:t>骨架的预训练权重路径</w:t>
            </w:r>
          </w:p>
          <w:p>
            <w:pPr>
              <w:pStyle w:val="Normal"/>
              <w:rPr/>
            </w:pPr>
            <w:r>
              <w:rPr/>
              <w:t>pretrained</w:t>
            </w:r>
            <w:r>
              <w:rPr>
                <w:b/>
                <w:bCs/>
              </w:rPr>
              <w:t>=</w:t>
            </w:r>
            <w:r>
              <w:rPr/>
              <w:t>'torchvision://resnet50',</w:t>
            </w:r>
          </w:p>
          <w:p>
            <w:pPr>
              <w:pStyle w:val="Normal"/>
              <w:rPr/>
            </w:pPr>
            <w:r>
              <w:rPr/>
              <w:t>backbone</w:t>
            </w:r>
            <w:r>
              <w:rPr>
                <w:b/>
                <w:bCs/>
              </w:rPr>
              <w:t>=</w:t>
            </w:r>
            <w:r>
              <w:rPr/>
              <w:t>dict(</w:t>
            </w:r>
          </w:p>
          <w:p>
            <w:pPr>
              <w:pStyle w:val="Normal"/>
              <w:rPr/>
            </w:pPr>
            <w:r>
              <w:rPr/>
              <w:t xml:space="preserve">    </w:t>
            </w:r>
            <w:r>
              <w:rPr/>
              <w:t>type</w:t>
            </w:r>
            <w:r>
              <w:rPr>
                <w:b/>
                <w:bCs/>
              </w:rPr>
              <w:t>=</w:t>
            </w:r>
            <w:r>
              <w:rPr/>
              <w:t xml:space="preserve">'ResNet', </w:t>
            </w:r>
            <w:r>
              <w:rPr>
                <w:i/>
                <w:iCs/>
              </w:rPr>
              <w:t xml:space="preserve"># </w:t>
            </w:r>
            <w:r>
              <w:rPr>
                <w:i/>
                <w:iCs/>
              </w:rPr>
              <w:t>骨架类名，后面的参数都是该类的初始化参数</w:t>
            </w:r>
          </w:p>
          <w:p>
            <w:pPr>
              <w:pStyle w:val="Normal"/>
              <w:rPr/>
            </w:pPr>
            <w:r>
              <w:rPr/>
              <w:t xml:space="preserve">    </w:t>
            </w:r>
            <w:r>
              <w:rPr/>
              <w:t>depth</w:t>
            </w:r>
            <w:r>
              <w:rPr>
                <w:b/>
                <w:bCs/>
              </w:rPr>
              <w:t>=</w:t>
            </w:r>
            <w:r>
              <w:rPr/>
              <w:t>50,</w:t>
            </w:r>
          </w:p>
          <w:p>
            <w:pPr>
              <w:pStyle w:val="Normal"/>
              <w:rPr/>
            </w:pPr>
            <w:r>
              <w:rPr/>
              <w:t xml:space="preserve">    </w:t>
            </w:r>
            <w:r>
              <w:rPr/>
              <w:t>num_stages</w:t>
            </w:r>
            <w:r>
              <w:rPr>
                <w:b/>
                <w:bCs/>
              </w:rPr>
              <w:t>=</w:t>
            </w:r>
            <w:r>
              <w:rPr/>
              <w:t>4,</w:t>
            </w:r>
          </w:p>
          <w:p>
            <w:pPr>
              <w:pStyle w:val="Normal"/>
              <w:rPr/>
            </w:pPr>
            <w:r>
              <w:rPr/>
              <w:t xml:space="preserve">    </w:t>
            </w:r>
            <w:r>
              <w:rPr/>
              <w:t>out_indices</w:t>
            </w:r>
            <w:r>
              <w:rPr>
                <w:b/>
                <w:bCs/>
              </w:rPr>
              <w:t>=</w:t>
            </w:r>
            <w:r>
              <w:rPr/>
              <w:t>(0, 1, 2, 3),</w:t>
            </w:r>
          </w:p>
          <w:p>
            <w:pPr>
              <w:pStyle w:val="Normal"/>
              <w:rPr/>
            </w:pPr>
            <w:r>
              <w:rPr/>
              <w:t xml:space="preserve">    </w:t>
            </w:r>
            <w:r>
              <w:rPr/>
              <w:t>frozen_stages</w:t>
            </w:r>
            <w:r>
              <w:rPr>
                <w:b/>
                <w:bCs/>
              </w:rPr>
              <w:t>=</w:t>
            </w:r>
            <w:r>
              <w:rPr/>
              <w:t>1,</w:t>
            </w:r>
          </w:p>
          <w:p>
            <w:pPr>
              <w:pStyle w:val="Normal"/>
              <w:rPr/>
            </w:pPr>
            <w:r>
              <w:rPr/>
              <w:t xml:space="preserve">    </w:t>
            </w:r>
            <w:r>
              <w:rPr/>
              <w:t>norm_cfg</w:t>
            </w:r>
            <w:r>
              <w:rPr>
                <w:b/>
                <w:bCs/>
              </w:rPr>
              <w:t>=</w:t>
            </w:r>
            <w:r>
              <w:rPr/>
              <w:t>dict(type</w:t>
            </w:r>
            <w:r>
              <w:rPr>
                <w:b/>
                <w:bCs/>
              </w:rPr>
              <w:t>=</w:t>
            </w:r>
            <w:r>
              <w:rPr/>
              <w:t>'BN', requires_grad</w:t>
            </w:r>
            <w:r>
              <w:rPr>
                <w:b/>
                <w:bCs/>
              </w:rPr>
              <w:t>=</w:t>
            </w:r>
            <w:r>
              <w:rPr/>
              <w:t xml:space="preserve">True), </w:t>
            </w:r>
          </w:p>
          <w:p>
            <w:pPr>
              <w:pStyle w:val="Normal"/>
              <w:rPr/>
            </w:pPr>
            <w:r>
              <w:rPr/>
              <w:t xml:space="preserve">    </w:t>
            </w:r>
            <w:r>
              <w:rPr/>
              <w:t>norm_eval</w:t>
            </w:r>
            <w:r>
              <w:rPr>
                <w:b/>
                <w:bCs/>
              </w:rPr>
              <w:t>=</w:t>
            </w:r>
            <w:r>
              <w:rPr/>
              <w:t>True,</w:t>
            </w:r>
          </w:p>
          <w:p>
            <w:pPr>
              <w:pStyle w:val="Normal"/>
              <w:rPr/>
            </w:pPr>
            <w:r>
              <w:rPr/>
              <w:t xml:space="preserve">    </w:t>
            </w:r>
            <w:r>
              <w:rPr/>
              <w:t>style</w:t>
            </w:r>
            <w:r>
              <w:rPr>
                <w:b/>
                <w:bCs/>
              </w:rPr>
              <w:t>=</w:t>
            </w:r>
            <w:r>
              <w:rPr/>
              <w:t>'pytorch'),</w:t>
            </w:r>
          </w:p>
          <w:p>
            <w:pPr>
              <w:pStyle w:val="Normal"/>
              <w:rPr/>
            </w:pPr>
            <w:r>
              <w:rPr/>
            </w:r>
          </w:p>
          <w:p>
            <w:pPr>
              <w:pStyle w:val="Normal"/>
              <w:rPr/>
            </w:pPr>
            <w:r>
              <w:rPr/>
              <w:t>2.neck:</w:t>
            </w:r>
            <w:r>
              <w:rPr>
                <w:rFonts w:ascii="Consolas" w:hAnsi="Consolas"/>
                <w:color w:val="191B1F"/>
                <w:sz w:val="22"/>
                <w:highlight w:val="blue"/>
              </w:rPr>
              <w:t xml:space="preserve"> </w:t>
            </w:r>
            <w:r>
              <w:rPr/>
              <w:t>mmdet/models/necks</w:t>
            </w:r>
          </w:p>
          <w:p>
            <w:pPr>
              <w:pStyle w:val="Normal"/>
              <w:rPr/>
            </w:pPr>
            <w:r>
              <w:rPr/>
              <w:t>neck</w:t>
            </w:r>
            <w:r>
              <w:rPr>
                <w:b/>
                <w:bCs/>
              </w:rPr>
              <w:t>=</w:t>
            </w:r>
            <w:r>
              <w:rPr/>
              <w:t>dict(</w:t>
            </w:r>
          </w:p>
          <w:p>
            <w:pPr>
              <w:pStyle w:val="Normal"/>
              <w:rPr/>
            </w:pPr>
            <w:r>
              <w:rPr/>
              <w:t xml:space="preserve">    </w:t>
            </w:r>
            <w:r>
              <w:rPr/>
              <w:t>type</w:t>
            </w:r>
            <w:r>
              <w:rPr>
                <w:b/>
                <w:bCs/>
              </w:rPr>
              <w:t>=</w:t>
            </w:r>
            <w:r>
              <w:rPr/>
              <w:t>'FPN',</w:t>
            </w:r>
          </w:p>
          <w:p>
            <w:pPr>
              <w:pStyle w:val="Normal"/>
              <w:rPr/>
            </w:pPr>
            <w:r>
              <w:rPr/>
              <w:t xml:space="preserve">    </w:t>
            </w:r>
            <w:r>
              <w:rPr/>
              <w:t>in_channels</w:t>
            </w:r>
            <w:r>
              <w:rPr>
                <w:b/>
                <w:bCs/>
              </w:rPr>
              <w:t>=</w:t>
            </w:r>
            <w:r>
              <w:rPr/>
              <w:t xml:space="preserve">[256, 512, 1024, 2048], </w:t>
            </w:r>
            <w:r>
              <w:rPr>
                <w:i/>
                <w:iCs/>
              </w:rPr>
              <w:t xml:space="preserve"># </w:t>
            </w:r>
            <w:r>
              <w:rPr>
                <w:i/>
                <w:iCs/>
              </w:rPr>
              <w:t>骨架多尺度特征图输出通道</w:t>
            </w:r>
          </w:p>
          <w:p>
            <w:pPr>
              <w:pStyle w:val="Normal"/>
              <w:rPr/>
            </w:pPr>
            <w:r>
              <w:rPr/>
              <w:t xml:space="preserve">    </w:t>
            </w:r>
            <w:r>
              <w:rPr/>
              <w:t>out_channels</w:t>
            </w:r>
            <w:r>
              <w:rPr>
                <w:b/>
                <w:bCs/>
              </w:rPr>
              <w:t>=</w:t>
            </w:r>
            <w:r>
              <w:rPr/>
              <w:t xml:space="preserve">256, </w:t>
            </w:r>
            <w:r>
              <w:rPr>
                <w:i/>
                <w:iCs/>
              </w:rPr>
              <w:t xml:space="preserve"># </w:t>
            </w:r>
            <w:r>
              <w:rPr>
                <w:i/>
                <w:iCs/>
              </w:rPr>
              <w:t>增强后通道输出</w:t>
            </w:r>
          </w:p>
          <w:p>
            <w:pPr>
              <w:pStyle w:val="Normal"/>
              <w:rPr/>
            </w:pPr>
            <w:r>
              <w:rPr/>
              <w:t xml:space="preserve">    </w:t>
            </w:r>
            <w:r>
              <w:rPr/>
              <w:t>num_outs</w:t>
            </w:r>
            <w:r>
              <w:rPr>
                <w:b/>
                <w:bCs/>
              </w:rPr>
              <w:t>=</w:t>
            </w:r>
            <w:r>
              <w:rPr/>
              <w:t xml:space="preserve">5), </w:t>
            </w:r>
            <w:r>
              <w:rPr>
                <w:i/>
                <w:iCs/>
              </w:rPr>
              <w:t xml:space="preserve"># </w:t>
            </w:r>
            <w:r>
              <w:rPr>
                <w:i/>
                <w:iCs/>
              </w:rPr>
              <w:t>输出</w:t>
            </w:r>
            <w:r>
              <w:rPr>
                <w:i/>
                <w:iCs/>
              </w:rPr>
              <w:t>num_outs</w:t>
            </w:r>
            <w:r>
              <w:rPr>
                <w:i/>
                <w:iCs/>
              </w:rPr>
              <w:t>个多尺度特征图</w:t>
            </w:r>
          </w:p>
          <w:p>
            <w:pPr>
              <w:pStyle w:val="ListParagraph"/>
              <w:numPr>
                <w:ilvl w:val="0"/>
                <w:numId w:val="1"/>
              </w:numPr>
              <w:rPr/>
            </w:pPr>
            <w:r>
              <w:rPr/>
              <w:t>训练测试算法流程：</w:t>
            </w:r>
          </w:p>
          <w:p>
            <w:pPr>
              <w:pStyle w:val="Normal"/>
              <w:rPr/>
            </w:pPr>
            <w:r>
              <w:rPr/>
              <w:drawing>
                <wp:inline distT="0" distB="0" distL="0" distR="0">
                  <wp:extent cx="5151755" cy="3061335"/>
                  <wp:effectExtent l="0" t="0" r="0" b="0"/>
                  <wp:docPr id="43"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descr=""/>
                          <pic:cNvPicPr>
                            <a:picLocks noChangeAspect="1" noChangeArrowheads="1"/>
                          </pic:cNvPicPr>
                        </pic:nvPicPr>
                        <pic:blipFill>
                          <a:blip r:embed="rId49"/>
                          <a:stretch>
                            <a:fillRect/>
                          </a:stretch>
                        </pic:blipFill>
                        <pic:spPr bwMode="auto">
                          <a:xfrm>
                            <a:off x="0" y="0"/>
                            <a:ext cx="5151755" cy="3061335"/>
                          </a:xfrm>
                          <a:prstGeom prst="rect">
                            <a:avLst/>
                          </a:prstGeom>
                        </pic:spPr>
                      </pic:pic>
                    </a:graphicData>
                  </a:graphic>
                </wp:inline>
              </w:drawing>
            </w:r>
          </w:p>
          <w:p>
            <w:pPr>
              <w:pStyle w:val="Normal"/>
              <w:rPr/>
            </w:pPr>
            <w:r>
              <w:rPr>
                <w:rFonts w:eastAsia="Yu Mincho"/>
                <w:lang w:eastAsia="ja-JP"/>
              </w:rPr>
              <w:t xml:space="preserve">在 </w:t>
            </w:r>
            <w:r>
              <w:rPr>
                <w:rFonts w:eastAsia="Yu Mincho"/>
                <w:lang w:eastAsia="ja-JP"/>
              </w:rPr>
              <w:t xml:space="preserve">MMDetection </w:t>
            </w:r>
            <w:r>
              <w:rPr>
                <w:rFonts w:eastAsia="Yu Mincho"/>
                <w:lang w:eastAsia="ja-JP"/>
              </w:rPr>
              <w:t xml:space="preserve">中 </w:t>
            </w:r>
            <w:r>
              <w:rPr>
                <w:rFonts w:eastAsia="Yu Mincho"/>
                <w:lang w:eastAsia="ja-JP"/>
              </w:rPr>
              <w:t xml:space="preserve">DataLoader </w:t>
            </w:r>
            <w:r>
              <w:rPr>
                <w:rFonts w:ascii="宋体" w:hAnsi="宋体" w:cs="宋体" w:eastAsia="宋体"/>
                <w:lang w:eastAsia="ja-JP"/>
              </w:rPr>
              <w:t>输</w:t>
            </w:r>
            <w:r>
              <w:rPr>
                <w:rFonts w:ascii="Yu Mincho" w:hAnsi="Yu Mincho" w:cs="Yu Mincho" w:eastAsia="Yu Mincho"/>
                <w:lang w:eastAsia="ja-JP"/>
              </w:rPr>
              <w:t>出的内容不是</w:t>
            </w:r>
            <w:r>
              <w:rPr>
                <w:rFonts w:eastAsia="Yu Mincho"/>
                <w:lang w:eastAsia="ja-JP"/>
              </w:rPr>
              <w:t xml:space="preserve"> </w:t>
            </w:r>
            <w:r>
              <w:rPr>
                <w:rFonts w:eastAsia="Yu Mincho"/>
                <w:lang w:eastAsia="ja-JP"/>
              </w:rPr>
              <w:t xml:space="preserve">pytorch </w:t>
            </w:r>
            <w:r>
              <w:rPr>
                <w:rFonts w:eastAsia="Yu Mincho"/>
                <w:lang w:eastAsia="ja-JP"/>
              </w:rPr>
              <w:t>能</w:t>
            </w:r>
            <w:r>
              <w:rPr>
                <w:rFonts w:ascii="宋体" w:hAnsi="宋体" w:cs="宋体" w:eastAsia="宋体"/>
                <w:lang w:eastAsia="ja-JP"/>
              </w:rPr>
              <w:t>处</w:t>
            </w:r>
            <w:r>
              <w:rPr>
                <w:rFonts w:ascii="Yu Mincho" w:hAnsi="Yu Mincho" w:cs="Yu Mincho" w:eastAsia="Yu Mincho"/>
                <w:lang w:eastAsia="ja-JP"/>
              </w:rPr>
              <w:t>理的</w:t>
            </w:r>
            <w:r>
              <w:rPr>
                <w:rFonts w:ascii="宋体" w:hAnsi="宋体" w:cs="宋体" w:eastAsia="宋体"/>
                <w:lang w:eastAsia="ja-JP"/>
              </w:rPr>
              <w:t>标</w:t>
            </w:r>
            <w:r>
              <w:rPr>
                <w:rFonts w:ascii="Yu Mincho" w:hAnsi="Yu Mincho" w:cs="Yu Mincho" w:eastAsia="Yu Mincho"/>
                <w:lang w:eastAsia="ja-JP"/>
              </w:rPr>
              <w:t>准格</w:t>
            </w:r>
            <w:r>
              <w:rPr>
                <w:rFonts w:eastAsia="Yu Mincho"/>
                <w:lang w:eastAsia="ja-JP"/>
              </w:rPr>
              <w:t>式</w:t>
            </w:r>
          </w:p>
          <w:p>
            <w:pPr>
              <w:pStyle w:val="Normal"/>
              <w:rPr/>
            </w:pPr>
            <w:r>
              <w:rPr/>
              <w:drawing>
                <wp:inline distT="0" distB="0" distL="0" distR="0">
                  <wp:extent cx="4956810" cy="4307205"/>
                  <wp:effectExtent l="0" t="0" r="0" b="0"/>
                  <wp:docPr id="44"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descr=""/>
                          <pic:cNvPicPr>
                            <a:picLocks noChangeAspect="1" noChangeArrowheads="1"/>
                          </pic:cNvPicPr>
                        </pic:nvPicPr>
                        <pic:blipFill>
                          <a:blip r:embed="rId50"/>
                          <a:stretch>
                            <a:fillRect/>
                          </a:stretch>
                        </pic:blipFill>
                        <pic:spPr bwMode="auto">
                          <a:xfrm>
                            <a:off x="0" y="0"/>
                            <a:ext cx="4956810" cy="4307205"/>
                          </a:xfrm>
                          <a:prstGeom prst="rect">
                            <a:avLst/>
                          </a:prstGeom>
                        </pic:spPr>
                      </pic:pic>
                    </a:graphicData>
                  </a:graphic>
                </wp:inline>
              </w:drawing>
            </w:r>
          </w:p>
          <w:p>
            <w:pPr>
              <w:pStyle w:val="Normal"/>
              <w:rPr/>
            </w:pPr>
            <w:r>
              <w:rPr/>
              <w:t xml:space="preserve">前面说个，训练和验证的时候实际上调用了 </w:t>
            </w:r>
            <w:r>
              <w:rPr/>
              <w:t xml:space="preserve">model </w:t>
            </w:r>
            <w:r>
              <w:rPr/>
              <w:t>内部的 </w:t>
            </w:r>
            <w:r>
              <w:rPr/>
              <w:t>train_step </w:t>
            </w:r>
            <w:r>
              <w:rPr/>
              <w:t>和 </w:t>
            </w:r>
            <w:r>
              <w:rPr/>
              <w:t>val_step </w:t>
            </w:r>
            <w:r>
              <w:rPr/>
              <w:t>函数</w:t>
            </w:r>
          </w:p>
        </w:tc>
      </w:tr>
    </w:tbl>
    <w:p>
      <w:pPr>
        <w:pStyle w:val="Normal"/>
        <w:rPr/>
      </w:pPr>
      <w:r>
        <w:rPr/>
      </w:r>
    </w:p>
    <w:p>
      <w:pPr>
        <w:pStyle w:val="Normal"/>
        <w:rPr/>
      </w:pPr>
      <w:r>
        <w:rPr/>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MMDetection3d</w:t>
            </w:r>
          </w:p>
          <w:p>
            <w:pPr>
              <w:pStyle w:val="Normal"/>
              <w:rPr/>
            </w:pPr>
            <w:r>
              <w:rPr/>
              <w:drawing>
                <wp:inline distT="0" distB="0" distL="0" distR="0">
                  <wp:extent cx="5109845" cy="4952365"/>
                  <wp:effectExtent l="0" t="0" r="0" b="0"/>
                  <wp:docPr id="45" name="图像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40" descr=""/>
                          <pic:cNvPicPr>
                            <a:picLocks noChangeAspect="1" noChangeArrowheads="1"/>
                          </pic:cNvPicPr>
                        </pic:nvPicPr>
                        <pic:blipFill>
                          <a:blip r:embed="rId51"/>
                          <a:stretch>
                            <a:fillRect/>
                          </a:stretch>
                        </pic:blipFill>
                        <pic:spPr bwMode="auto">
                          <a:xfrm>
                            <a:off x="0" y="0"/>
                            <a:ext cx="5109845" cy="4952365"/>
                          </a:xfrm>
                          <a:prstGeom prst="rect">
                            <a:avLst/>
                          </a:prstGeom>
                        </pic:spPr>
                      </pic:pic>
                    </a:graphicData>
                  </a:graphic>
                </wp:inline>
              </w:drawing>
            </w:r>
          </w:p>
          <w:p>
            <w:pPr>
              <w:pStyle w:val="Normal"/>
              <w:rPr/>
            </w:pPr>
            <w:r>
              <w:rPr/>
            </w:r>
          </w:p>
        </w:tc>
      </w:tr>
    </w:tbl>
    <w:p>
      <w:pPr>
        <w:pStyle w:val="Normal"/>
        <w:rPr/>
      </w:pPr>
      <w:r>
        <w:rPr/>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3D Multiple Object Tracking ( 3D MOT)</w:t>
            </w:r>
          </w:p>
          <w:p>
            <w:pPr>
              <w:pStyle w:val="Normal"/>
              <w:rPr/>
            </w:pPr>
            <w:r>
              <w:rPr/>
              <w:t>Nuscenes</w:t>
            </w:r>
            <w:r>
              <w:rPr/>
              <w:t>数据集中包含</w:t>
            </w:r>
            <w:r>
              <w:rPr/>
              <w:t>tracking</w:t>
            </w:r>
            <w:r>
              <w:rPr/>
              <w:t>相关的数据</w:t>
            </w:r>
          </w:p>
        </w:tc>
      </w:tr>
    </w:tbl>
    <w:p>
      <w:pPr>
        <w:pStyle w:val="Normal"/>
        <w:rPr/>
      </w:pPr>
      <w:r>
        <w:rPr/>
      </w:r>
    </w:p>
    <w:p>
      <w:pPr>
        <w:pStyle w:val="3"/>
        <w:rPr/>
      </w:pPr>
      <w:r>
        <w:rPr/>
        <w:t>2.8 Sparse4D v1</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rPr>
                <w:b/>
                <w:b/>
                <w:bCs/>
              </w:rPr>
            </w:pPr>
            <w:r>
              <w:rPr>
                <w:b/>
                <w:bCs/>
              </w:rPr>
              <w:t>环境配置问题：</w:t>
            </w:r>
          </w:p>
          <w:p>
            <w:pPr>
              <w:pStyle w:val="Normal"/>
              <w:rPr/>
            </w:pPr>
            <w:r>
              <w:rPr/>
              <w:t>1.</w:t>
            </w:r>
            <w:r>
              <w:rPr/>
              <w:t>需要利用</w:t>
            </w:r>
            <w:r>
              <w:rPr/>
              <w:t>mmdet3D</w:t>
            </w:r>
            <w:r>
              <w:rPr/>
              <w:t>库处理数据集</w:t>
            </w:r>
          </w:p>
          <w:p>
            <w:pPr>
              <w:pStyle w:val="Normal"/>
              <w:rPr/>
            </w:pPr>
            <w:r>
              <w:rPr/>
              <w:t>数据集处理的命令</w:t>
            </w:r>
          </w:p>
          <w:p>
            <w:pPr>
              <w:pStyle w:val="Normal"/>
              <w:rPr/>
            </w:pPr>
            <w:r>
              <w:rPr/>
              <w:t>python tools/create_data.py nuscenes --root-path /data/wangzhaohui/github/Sparse4D/data/nuscenes --out-dir /data/wangzhaohui/github/Sparse4D/data/nuscenes_cam --extra-tag nuscenes</w:t>
            </w:r>
          </w:p>
          <w:p>
            <w:pPr>
              <w:pStyle w:val="Normal"/>
              <w:rPr/>
            </w:pPr>
            <w:r>
              <w:rPr/>
              <w:t>主要是为了产生几个</w:t>
            </w:r>
            <w:r>
              <w:rPr/>
              <w:t>pkl</w:t>
            </w:r>
            <w:r>
              <w:rPr/>
              <w:t>文件</w:t>
            </w:r>
          </w:p>
          <w:p>
            <w:pPr>
              <w:pStyle w:val="Normal"/>
              <w:rPr/>
            </w:pPr>
            <w:r>
              <w:rPr/>
              <w:t>2.</w:t>
            </w:r>
            <w:r>
              <w:rPr/>
              <w:t>其他一堆问题</w:t>
            </w:r>
          </w:p>
        </w:tc>
      </w:tr>
    </w:tbl>
    <w:p>
      <w:pPr>
        <w:pStyle w:val="Normal"/>
        <w:rPr/>
      </w:pPr>
      <w:r>
        <w:rPr/>
      </w:r>
    </w:p>
    <w:p>
      <w:pPr>
        <w:pStyle w:val="Normal"/>
        <w:rPr/>
      </w:pPr>
      <w:r>
        <w:rPr/>
      </w:r>
    </w:p>
    <w:p>
      <w:pPr>
        <w:pStyle w:val="Normal"/>
        <w:rPr/>
      </w:pPr>
      <w:r>
        <w:rPr/>
      </w:r>
    </w:p>
    <w:p>
      <w:pPr>
        <w:pStyle w:val="Normal"/>
        <w:rPr/>
      </w:pPr>
      <w:r>
        <w:rPr/>
      </w:r>
    </w:p>
    <w:p>
      <w:pPr>
        <w:pStyle w:val="Normal"/>
        <w:rPr/>
      </w:pPr>
      <w:r>
        <w:rPr/>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核心流程</w:t>
            </w:r>
          </w:p>
          <w:p>
            <w:pPr>
              <w:pStyle w:val="Normal"/>
              <w:jc w:val="center"/>
              <w:rPr/>
            </w:pPr>
            <w:r>
              <w:rPr/>
              <w:drawing>
                <wp:inline distT="0" distB="0" distL="0" distR="0">
                  <wp:extent cx="4085590" cy="2070100"/>
                  <wp:effectExtent l="0" t="0" r="0" b="0"/>
                  <wp:docPr id="46" name="图像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41" descr=""/>
                          <pic:cNvPicPr>
                            <a:picLocks noChangeAspect="1" noChangeArrowheads="1"/>
                          </pic:cNvPicPr>
                        </pic:nvPicPr>
                        <pic:blipFill>
                          <a:blip r:embed="rId52"/>
                          <a:stretch>
                            <a:fillRect/>
                          </a:stretch>
                        </pic:blipFill>
                        <pic:spPr bwMode="auto">
                          <a:xfrm>
                            <a:off x="0" y="0"/>
                            <a:ext cx="4085590" cy="2070100"/>
                          </a:xfrm>
                          <a:prstGeom prst="rect">
                            <a:avLst/>
                          </a:prstGeom>
                        </pic:spPr>
                      </pic:pic>
                    </a:graphicData>
                  </a:graphic>
                </wp:inline>
              </w:drawing>
            </w:r>
          </w:p>
          <w:p>
            <w:pPr>
              <w:pStyle w:val="Normal"/>
              <w:rPr/>
            </w:pPr>
            <w:r>
              <w:rPr/>
              <w:drawing>
                <wp:inline distT="0" distB="0" distL="0" distR="0">
                  <wp:extent cx="4594225" cy="3954780"/>
                  <wp:effectExtent l="0" t="0" r="0" b="0"/>
                  <wp:docPr id="47" name="图像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42" descr=""/>
                          <pic:cNvPicPr>
                            <a:picLocks noChangeAspect="1" noChangeArrowheads="1"/>
                          </pic:cNvPicPr>
                        </pic:nvPicPr>
                        <pic:blipFill>
                          <a:blip r:embed="rId53"/>
                          <a:stretch>
                            <a:fillRect/>
                          </a:stretch>
                        </pic:blipFill>
                        <pic:spPr bwMode="auto">
                          <a:xfrm>
                            <a:off x="0" y="0"/>
                            <a:ext cx="4594225" cy="3954780"/>
                          </a:xfrm>
                          <a:prstGeom prst="rect">
                            <a:avLst/>
                          </a:prstGeom>
                        </pic:spPr>
                      </pic:pic>
                    </a:graphicData>
                  </a:graphic>
                </wp:inline>
              </w:drawing>
            </w:r>
          </w:p>
          <w:p>
            <w:pPr>
              <w:pStyle w:val="Normal"/>
              <w:rPr/>
            </w:pPr>
            <w:r>
              <w:rPr/>
              <w:t>核心代码就是</w:t>
            </w:r>
            <w:r>
              <w:rPr/>
              <w:t>forward_train</w:t>
            </w:r>
            <w:r>
              <w:rPr/>
              <w:t>，代表了模型的前向传播过程</w:t>
            </w:r>
          </w:p>
          <w:p>
            <w:pPr>
              <w:pStyle w:val="Normal"/>
              <w:rPr/>
            </w:pPr>
            <w:r>
              <w:rPr/>
              <w:drawing>
                <wp:inline distT="0" distB="0" distL="0" distR="0">
                  <wp:extent cx="4947920" cy="235585"/>
                  <wp:effectExtent l="0" t="0" r="0" b="0"/>
                  <wp:docPr id="48" name="图像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43" descr=""/>
                          <pic:cNvPicPr>
                            <a:picLocks noChangeAspect="1" noChangeArrowheads="1"/>
                          </pic:cNvPicPr>
                        </pic:nvPicPr>
                        <pic:blipFill>
                          <a:blip r:embed="rId54"/>
                          <a:stretch>
                            <a:fillRect/>
                          </a:stretch>
                        </pic:blipFill>
                        <pic:spPr bwMode="auto">
                          <a:xfrm>
                            <a:off x="0" y="0"/>
                            <a:ext cx="4947920" cy="235585"/>
                          </a:xfrm>
                          <a:prstGeom prst="rect">
                            <a:avLst/>
                          </a:prstGeom>
                        </pic:spPr>
                      </pic:pic>
                    </a:graphicData>
                  </a:graphic>
                </wp:inline>
              </w:drawing>
            </w:r>
          </w:p>
          <w:p>
            <w:pPr>
              <w:pStyle w:val="Normal"/>
              <w:rPr/>
            </w:pPr>
            <w:r>
              <w:rPr/>
              <w:t>Nuscenes</w:t>
            </w:r>
            <w:r>
              <w:rPr/>
              <w:t>每帧数据</w:t>
            </w:r>
          </w:p>
          <w:p>
            <w:pPr>
              <w:pStyle w:val="Normal"/>
              <w:rPr/>
            </w:pPr>
            <w:r>
              <w:rPr/>
              <w:t>Img_metas:4*4</w:t>
            </w:r>
            <w:r>
              <w:rPr/>
              <w:t>矩阵，</w:t>
            </w:r>
            <w:r>
              <w:rPr/>
              <w:t>T_global</w:t>
            </w:r>
            <w:r>
              <w:rPr/>
              <w:t>，代表目前车辆的世界坐标系位姿</w:t>
            </w:r>
          </w:p>
          <w:p>
            <w:pPr>
              <w:pStyle w:val="Normal"/>
              <w:rPr/>
            </w:pPr>
            <w:r>
              <w:rPr/>
              <w:t>Gt_bboxes_3d: LiDARInstance3DBoxes,</w:t>
            </w:r>
            <w:r>
              <w:rPr/>
              <w:t>代表每个</w:t>
            </w:r>
            <w:r>
              <w:rPr/>
              <w:t>3D</w:t>
            </w:r>
            <w:r>
              <w:rPr/>
              <w:t>框在雷达坐标系的位姿</w:t>
            </w:r>
          </w:p>
          <w:p>
            <w:pPr>
              <w:pStyle w:val="Normal"/>
              <w:rPr/>
            </w:pPr>
            <w:r>
              <w:rPr/>
              <w:t>总之很麻烦</w:t>
            </w:r>
          </w:p>
          <w:p>
            <w:pPr>
              <w:pStyle w:val="Normal"/>
              <w:rPr/>
            </w:pPr>
            <w:r>
              <w:rPr/>
              <w:t>具体流程：</w:t>
            </w:r>
          </w:p>
          <w:p>
            <w:pPr>
              <w:pStyle w:val="Normal"/>
              <w:rPr>
                <w:b/>
                <w:b/>
                <w:bCs/>
              </w:rPr>
            </w:pPr>
            <w:r>
              <w:rPr>
                <w:b/>
                <w:bCs/>
              </w:rPr>
              <w:t>1.</w:t>
            </w:r>
            <w:r>
              <w:rPr>
                <w:b/>
                <w:bCs/>
              </w:rPr>
              <w:t>特征提取部分</w:t>
            </w:r>
          </w:p>
          <w:p>
            <w:pPr>
              <w:pStyle w:val="Normal"/>
              <w:rPr/>
            </w:pPr>
            <w:r>
              <w:rPr/>
              <w:drawing>
                <wp:inline distT="0" distB="0" distL="0" distR="0">
                  <wp:extent cx="5027295" cy="3109595"/>
                  <wp:effectExtent l="0" t="0" r="0" b="0"/>
                  <wp:docPr id="49" name="图像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44" descr=""/>
                          <pic:cNvPicPr>
                            <a:picLocks noChangeAspect="1" noChangeArrowheads="1"/>
                          </pic:cNvPicPr>
                        </pic:nvPicPr>
                        <pic:blipFill>
                          <a:blip r:embed="rId55"/>
                          <a:stretch>
                            <a:fillRect/>
                          </a:stretch>
                        </pic:blipFill>
                        <pic:spPr bwMode="auto">
                          <a:xfrm>
                            <a:off x="0" y="0"/>
                            <a:ext cx="5027295" cy="3109595"/>
                          </a:xfrm>
                          <a:prstGeom prst="rect">
                            <a:avLst/>
                          </a:prstGeom>
                        </pic:spPr>
                      </pic:pic>
                    </a:graphicData>
                  </a:graphic>
                </wp:inline>
              </w:drawing>
            </w:r>
          </w:p>
          <w:p>
            <w:pPr>
              <w:pStyle w:val="Normal"/>
              <w:rPr/>
            </w:pPr>
            <w:r>
              <w:rPr/>
              <w:t>最终提取的</w:t>
            </w:r>
            <w:r>
              <w:rPr/>
              <w:t>feature_maps</w:t>
            </w:r>
            <w:r>
              <w:rPr/>
              <w:t>是</w:t>
            </w:r>
            <w:r>
              <w:rPr/>
              <w:t>4</w:t>
            </w:r>
            <w:r>
              <w:rPr/>
              <w:t>个不同尺度对应</w:t>
            </w:r>
            <w:r>
              <w:rPr/>
              <w:t>6</w:t>
            </w:r>
            <w:r>
              <w:rPr/>
              <w:t>张图像的特征图</w:t>
            </w:r>
          </w:p>
          <w:p>
            <w:pPr>
              <w:pStyle w:val="Normal"/>
              <w:rPr>
                <w:b/>
                <w:b/>
                <w:bCs/>
              </w:rPr>
            </w:pPr>
            <w:r>
              <w:rPr>
                <w:b/>
                <w:bCs/>
              </w:rPr>
              <w:t>2.</w:t>
            </w:r>
            <w:r>
              <w:rPr>
                <w:b/>
                <w:bCs/>
              </w:rPr>
              <w:t>检测头</w:t>
            </w:r>
            <w:r>
              <w:rPr>
                <w:b/>
                <w:bCs/>
              </w:rPr>
              <w:t>head</w:t>
            </w:r>
            <w:r>
              <w:rPr>
                <w:b/>
                <w:bCs/>
              </w:rPr>
              <w:t>部分</w:t>
            </w:r>
          </w:p>
          <w:p>
            <w:pPr>
              <w:pStyle w:val="Normal"/>
              <w:rPr/>
            </w:pPr>
            <w:r>
              <w:rPr/>
              <w:t>这部分的重点在于理解提出的</w:t>
            </w:r>
            <w:r>
              <w:rPr/>
              <w:t>Deformabel 4D Aggregation</w:t>
            </w:r>
            <w:r>
              <w:rPr/>
              <w:t>模块基本结构</w:t>
            </w:r>
          </w:p>
          <w:p>
            <w:pPr>
              <w:pStyle w:val="Normal"/>
              <w:rPr/>
            </w:pPr>
            <w:r>
              <w:rPr/>
              <w:drawing>
                <wp:inline distT="0" distB="0" distL="0" distR="0">
                  <wp:extent cx="5118100" cy="4541520"/>
                  <wp:effectExtent l="0" t="0" r="0" b="0"/>
                  <wp:docPr id="50" name="图像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45" descr=""/>
                          <pic:cNvPicPr>
                            <a:picLocks noChangeAspect="1" noChangeArrowheads="1"/>
                          </pic:cNvPicPr>
                        </pic:nvPicPr>
                        <pic:blipFill>
                          <a:blip r:embed="rId56"/>
                          <a:stretch>
                            <a:fillRect/>
                          </a:stretch>
                        </pic:blipFill>
                        <pic:spPr bwMode="auto">
                          <a:xfrm>
                            <a:off x="0" y="0"/>
                            <a:ext cx="5118100" cy="4541520"/>
                          </a:xfrm>
                          <a:prstGeom prst="rect">
                            <a:avLst/>
                          </a:prstGeom>
                        </pic:spPr>
                      </pic:pic>
                    </a:graphicData>
                  </a:graphic>
                </wp:inline>
              </w:drawing>
            </w:r>
          </w:p>
          <w:p>
            <w:pPr>
              <w:pStyle w:val="Normal"/>
              <w:rPr/>
            </w:pPr>
            <w:r>
              <w:rPr/>
            </w:r>
          </w:p>
        </w:tc>
      </w:tr>
    </w:tbl>
    <w:p>
      <w:pPr>
        <w:pStyle w:val="3"/>
        <w:rPr/>
      </w:pPr>
      <w:r>
        <w:rPr/>
        <w:t>2.9 Sparse4D v3</w:t>
      </w:r>
    </w:p>
    <w:p>
      <w:pPr>
        <w:pStyle w:val="Normal"/>
        <w:rPr/>
      </w:pPr>
      <w:r>
        <w:rPr/>
        <w:t>V3</w:t>
      </w:r>
      <w:r>
        <w:rPr/>
        <w:t>和</w:t>
      </w:r>
      <w:r>
        <w:rPr/>
        <w:t>v1</w:t>
      </w:r>
      <w:r>
        <w:rPr/>
        <w:t>差别还是比较大的，需要结合</w:t>
      </w:r>
      <w:r>
        <w:rPr/>
        <w:t>v2</w:t>
      </w:r>
      <w:r>
        <w:rPr/>
        <w:t>一起看</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核心流程</w:t>
            </w:r>
          </w:p>
          <w:p>
            <w:pPr>
              <w:pStyle w:val="Normal"/>
              <w:rPr/>
            </w:pPr>
            <w:r>
              <w:rPr/>
              <w:drawing>
                <wp:inline distT="0" distB="0" distL="0" distR="0">
                  <wp:extent cx="4972050" cy="4029075"/>
                  <wp:effectExtent l="0" t="0" r="0" b="0"/>
                  <wp:docPr id="51" name="图像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46" descr=""/>
                          <pic:cNvPicPr>
                            <a:picLocks noChangeAspect="1" noChangeArrowheads="1"/>
                          </pic:cNvPicPr>
                        </pic:nvPicPr>
                        <pic:blipFill>
                          <a:blip r:embed="rId57"/>
                          <a:stretch>
                            <a:fillRect/>
                          </a:stretch>
                        </pic:blipFill>
                        <pic:spPr bwMode="auto">
                          <a:xfrm>
                            <a:off x="0" y="0"/>
                            <a:ext cx="4972050" cy="4029075"/>
                          </a:xfrm>
                          <a:prstGeom prst="rect">
                            <a:avLst/>
                          </a:prstGeom>
                        </pic:spPr>
                      </pic:pic>
                    </a:graphicData>
                  </a:graphic>
                </wp:inline>
              </w:drawing>
            </w:r>
          </w:p>
          <w:p>
            <w:pPr>
              <w:pStyle w:val="Normal"/>
              <w:rPr/>
            </w:pPr>
            <w:r>
              <w:rPr/>
              <w:t>Input:img,data</w:t>
            </w:r>
          </w:p>
          <w:p>
            <w:pPr>
              <w:pStyle w:val="Normal"/>
              <w:rPr/>
            </w:pPr>
            <w:r>
              <w:rPr/>
              <w:t>V3</w:t>
            </w:r>
            <w:r>
              <w:rPr/>
              <w:t>输入的是连续</w:t>
            </w:r>
            <w:r>
              <w:rPr/>
              <w:t>6</w:t>
            </w:r>
            <w:r>
              <w:rPr/>
              <w:t>个关键帧的数据！（不一定，这里应该是</w:t>
            </w:r>
            <w:r>
              <w:rPr/>
              <w:t>batch=6</w:t>
            </w:r>
            <w:r>
              <w:rPr/>
              <w:t>）</w:t>
            </w:r>
          </w:p>
          <w:p>
            <w:pPr>
              <w:pStyle w:val="Normal"/>
              <w:rPr/>
            </w:pPr>
            <w:r>
              <w:rPr/>
              <w:t>Gt_boxes_3d:</w:t>
            </w:r>
            <w:r>
              <w:rPr/>
              <w:t>每个</w:t>
            </w:r>
            <w:r>
              <w:rPr/>
              <w:t>box9</w:t>
            </w:r>
            <w:r>
              <w:rPr/>
              <w:t>个值，没用使用</w:t>
            </w:r>
            <w:r>
              <w:rPr/>
              <w:t>mmdet3d</w:t>
            </w:r>
            <w:r>
              <w:rPr/>
              <w:t>格式的</w:t>
            </w:r>
            <w:r>
              <w:rPr/>
              <w:t>BaseInstance3DBoxes</w:t>
            </w:r>
          </w:p>
          <w:p>
            <w:pPr>
              <w:pStyle w:val="Normal"/>
              <w:rPr/>
            </w:pPr>
            <w:r>
              <w:rPr/>
              <w:t>LiDARInstance3DBoxes(tensor</w:t>
            </w:r>
            <w:r>
              <w:rPr>
                <w:b/>
                <w:bCs/>
              </w:rPr>
              <w:t>=</w:t>
            </w:r>
            <w:r>
              <w:rPr/>
              <w:t>[[l</w:t>
            </w:r>
            <w:r>
              <w:rPr>
                <w:b/>
                <w:bCs/>
              </w:rPr>
              <w:t>/</w:t>
            </w:r>
            <w:r>
              <w:rPr/>
              <w:t>2, w</w:t>
            </w:r>
            <w:r>
              <w:rPr>
                <w:b/>
                <w:bCs/>
              </w:rPr>
              <w:t>/</w:t>
            </w:r>
            <w:r>
              <w:rPr/>
              <w:t xml:space="preserve">2, 0, l, w, h, 0]]) </w:t>
            </w:r>
          </w:p>
          <w:p>
            <w:pPr>
              <w:pStyle w:val="Normal"/>
              <w:rPr/>
            </w:pPr>
            <w:r>
              <w:rPr/>
              <w:t>构建一个</w:t>
            </w:r>
            <w:r>
              <w:rPr/>
              <w:t>boxinstance</w:t>
            </w:r>
            <w:r>
              <w:rPr/>
              <w:t>只需要</w:t>
            </w:r>
            <w:r>
              <w:rPr/>
              <w:t>7</w:t>
            </w:r>
            <w:r>
              <w:rPr/>
              <w:t>个值</w:t>
            </w:r>
          </w:p>
          <w:p>
            <w:pPr>
              <w:pStyle w:val="Normal"/>
              <w:rPr/>
            </w:pPr>
            <w:r>
              <w:rPr/>
              <w:drawing>
                <wp:inline distT="0" distB="0" distL="0" distR="0">
                  <wp:extent cx="5075555" cy="1356360"/>
                  <wp:effectExtent l="0" t="0" r="0" b="0"/>
                  <wp:docPr id="52" name="图像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47" descr=""/>
                          <pic:cNvPicPr>
                            <a:picLocks noChangeAspect="1" noChangeArrowheads="1"/>
                          </pic:cNvPicPr>
                        </pic:nvPicPr>
                        <pic:blipFill>
                          <a:blip r:embed="rId58"/>
                          <a:stretch>
                            <a:fillRect/>
                          </a:stretch>
                        </pic:blipFill>
                        <pic:spPr bwMode="auto">
                          <a:xfrm>
                            <a:off x="0" y="0"/>
                            <a:ext cx="5075555" cy="1356360"/>
                          </a:xfrm>
                          <a:prstGeom prst="rect">
                            <a:avLst/>
                          </a:prstGeom>
                        </pic:spPr>
                      </pic:pic>
                    </a:graphicData>
                  </a:graphic>
                </wp:inline>
              </w:drawing>
            </w:r>
          </w:p>
          <w:p>
            <w:pPr>
              <w:pStyle w:val="Normal"/>
              <w:rPr/>
            </w:pPr>
            <w:r>
              <w:rPr/>
              <w:drawing>
                <wp:inline distT="0" distB="0" distL="0" distR="0">
                  <wp:extent cx="4871720" cy="2169795"/>
                  <wp:effectExtent l="0" t="0" r="0" b="0"/>
                  <wp:docPr id="53" name="图像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48" descr=""/>
                          <pic:cNvPicPr>
                            <a:picLocks noChangeAspect="1" noChangeArrowheads="1"/>
                          </pic:cNvPicPr>
                        </pic:nvPicPr>
                        <pic:blipFill>
                          <a:blip r:embed="rId59"/>
                          <a:stretch>
                            <a:fillRect/>
                          </a:stretch>
                        </pic:blipFill>
                        <pic:spPr bwMode="auto">
                          <a:xfrm>
                            <a:off x="0" y="0"/>
                            <a:ext cx="4871720" cy="2169795"/>
                          </a:xfrm>
                          <a:prstGeom prst="rect">
                            <a:avLst/>
                          </a:prstGeom>
                        </pic:spPr>
                      </pic:pic>
                    </a:graphicData>
                  </a:graphic>
                </wp:inline>
              </w:drawing>
            </w:r>
          </w:p>
          <w:p>
            <w:pPr>
              <w:pStyle w:val="Normal"/>
              <w:rPr/>
            </w:pPr>
            <w:r>
              <w:rPr/>
              <w:t>这个深度图模块输入时</w:t>
            </w:r>
            <w:r>
              <w:rPr/>
              <w:t>encder</w:t>
            </w:r>
            <w:r>
              <w:rPr/>
              <w:t>的不同尺度</w:t>
            </w:r>
            <w:r>
              <w:rPr/>
              <w:t>featuremap,</w:t>
            </w:r>
            <w:r>
              <w:rPr/>
              <w:t>输入焦距，输出不同维度的</w:t>
            </w:r>
            <w:r>
              <w:rPr/>
              <w:t>depths map</w:t>
            </w:r>
            <w:r>
              <w:rPr/>
              <w:t>（逻辑很奇怪）</w:t>
            </w:r>
          </w:p>
          <w:p>
            <w:pPr>
              <w:pStyle w:val="Normal"/>
              <w:rPr/>
            </w:pPr>
            <w:r>
              <w:rPr/>
              <w:drawing>
                <wp:inline distT="0" distB="0" distL="0" distR="0">
                  <wp:extent cx="2076450" cy="1343025"/>
                  <wp:effectExtent l="0" t="0" r="0" b="0"/>
                  <wp:docPr id="54" name="图像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49" descr=""/>
                          <pic:cNvPicPr>
                            <a:picLocks noChangeAspect="1" noChangeArrowheads="1"/>
                          </pic:cNvPicPr>
                        </pic:nvPicPr>
                        <pic:blipFill>
                          <a:blip r:embed="rId60"/>
                          <a:stretch>
                            <a:fillRect/>
                          </a:stretch>
                        </pic:blipFill>
                        <pic:spPr bwMode="auto">
                          <a:xfrm>
                            <a:off x="0" y="0"/>
                            <a:ext cx="2076450" cy="1343025"/>
                          </a:xfrm>
                          <a:prstGeom prst="rect">
                            <a:avLst/>
                          </a:prstGeom>
                        </pic:spPr>
                      </pic:pic>
                    </a:graphicData>
                  </a:graphic>
                </wp:inline>
              </w:drawing>
            </w:r>
            <w:r>
              <w:rPr/>
              <w:drawing>
                <wp:inline distT="0" distB="0" distL="0" distR="0">
                  <wp:extent cx="993140" cy="1383665"/>
                  <wp:effectExtent l="0" t="0" r="0" b="0"/>
                  <wp:docPr id="55" name="图像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50" descr=""/>
                          <pic:cNvPicPr>
                            <a:picLocks noChangeAspect="1" noChangeArrowheads="1"/>
                          </pic:cNvPicPr>
                        </pic:nvPicPr>
                        <pic:blipFill>
                          <a:blip r:embed="rId61"/>
                          <a:stretch>
                            <a:fillRect/>
                          </a:stretch>
                        </pic:blipFill>
                        <pic:spPr bwMode="auto">
                          <a:xfrm>
                            <a:off x="0" y="0"/>
                            <a:ext cx="993140" cy="1383665"/>
                          </a:xfrm>
                          <a:prstGeom prst="rect">
                            <a:avLst/>
                          </a:prstGeom>
                        </pic:spPr>
                      </pic:pic>
                    </a:graphicData>
                  </a:graphic>
                </wp:inline>
              </w:drawing>
            </w:r>
          </w:p>
          <w:p>
            <w:pPr>
              <w:pStyle w:val="Normal"/>
              <w:rPr/>
            </w:pPr>
            <w:r>
              <w:rPr/>
              <w:t>输入的</w:t>
            </w:r>
            <w:r>
              <w:rPr/>
              <w:t>gt_depth</w:t>
            </w:r>
            <w:r>
              <w:rPr/>
              <w:t>居然已经整理为这种格式了</w:t>
            </w:r>
          </w:p>
          <w:p>
            <w:pPr>
              <w:pStyle w:val="Normal"/>
              <w:rPr/>
            </w:pPr>
            <w:r>
              <w:rPr/>
              <w:t>六个相机的</w:t>
            </w:r>
            <w:r>
              <w:rPr/>
              <w:t>feat.shape torch.Size([1, 6, 256, 64, 176])</w:t>
            </w:r>
            <w:r>
              <w:rPr/>
              <w:t>合起来输入一个大的图</w:t>
            </w:r>
          </w:p>
          <w:p>
            <w:pPr>
              <w:pStyle w:val="Normal"/>
              <w:rPr/>
            </w:pPr>
            <w:r>
              <w:rPr/>
              <w:t>gt_depth</w:t>
            </w:r>
            <w:r>
              <w:rPr/>
              <w:t>必须处理，应为</w:t>
            </w:r>
            <w:r>
              <w:rPr/>
              <w:t>lidar</w:t>
            </w:r>
            <w:r>
              <w:rPr/>
              <w:t>的数据无法覆盖整个图像</w:t>
            </w:r>
          </w:p>
          <w:p>
            <w:pPr>
              <w:pStyle w:val="Normal"/>
              <w:rPr/>
            </w:pPr>
            <w:r>
              <w:rPr/>
              <w:t>所以参与监督的深度图其实也是一个阉割版</w:t>
            </w:r>
          </w:p>
          <w:p>
            <w:pPr>
              <w:pStyle w:val="Normal"/>
              <w:rPr/>
            </w:pPr>
            <w:r>
              <w:rPr/>
              <w:t>6</w:t>
            </w:r>
            <w:r>
              <w:rPr/>
              <w:t>张周围图融合各个焦距获得一个角度的深度图（有点离谱）</w:t>
            </w:r>
          </w:p>
          <w:p>
            <w:pPr>
              <w:pStyle w:val="Normal"/>
              <w:rPr>
                <w:b/>
                <w:b/>
                <w:bCs/>
              </w:rPr>
            </w:pPr>
            <w:r>
              <w:rPr>
                <w:b/>
                <w:bCs/>
              </w:rPr>
              <w:t>Temporal Instance Denoising</w:t>
            </w:r>
          </w:p>
          <w:p>
            <w:pPr>
              <w:pStyle w:val="Normal"/>
              <w:rPr/>
            </w:pPr>
            <w:r>
              <w:rPr/>
              <w:drawing>
                <wp:inline distT="0" distB="0" distL="0" distR="0">
                  <wp:extent cx="5063490" cy="5986145"/>
                  <wp:effectExtent l="0" t="0" r="0" b="0"/>
                  <wp:docPr id="56" name="图像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51" descr=""/>
                          <pic:cNvPicPr>
                            <a:picLocks noChangeAspect="1" noChangeArrowheads="1"/>
                          </pic:cNvPicPr>
                        </pic:nvPicPr>
                        <pic:blipFill>
                          <a:blip r:embed="rId62"/>
                          <a:stretch>
                            <a:fillRect/>
                          </a:stretch>
                        </pic:blipFill>
                        <pic:spPr bwMode="auto">
                          <a:xfrm>
                            <a:off x="0" y="0"/>
                            <a:ext cx="5063490" cy="5986145"/>
                          </a:xfrm>
                          <a:prstGeom prst="rect">
                            <a:avLst/>
                          </a:prstGeom>
                        </pic:spPr>
                      </pic:pic>
                    </a:graphicData>
                  </a:graphic>
                </wp:inline>
              </w:drawing>
            </w:r>
          </w:p>
          <w:p>
            <w:pPr>
              <w:pStyle w:val="Normal"/>
              <w:rPr/>
            </w:pPr>
            <w:r>
              <w:rPr/>
              <w:t>产生</w:t>
            </w:r>
            <w:r>
              <w:rPr/>
              <w:t>dn_anchor</w:t>
            </w:r>
            <w:r>
              <w:rPr/>
              <w:t>，需要产生正样本和负样本，总之直接把三个种类的</w:t>
            </w:r>
            <w:r>
              <w:rPr/>
              <w:t>anchor</w:t>
            </w:r>
            <w:r>
              <w:rPr/>
              <w:t>进行</w:t>
            </w:r>
            <w:r>
              <w:rPr/>
              <w:t>cat</w:t>
            </w:r>
          </w:p>
          <w:p>
            <w:pPr>
              <w:pStyle w:val="Normal"/>
              <w:rPr>
                <w:b/>
                <w:b/>
                <w:bCs/>
              </w:rPr>
            </w:pPr>
            <w:r>
              <w:rPr>
                <w:b/>
                <w:bCs/>
              </w:rPr>
              <w:t>Decoupled Attention</w:t>
            </w:r>
          </w:p>
          <w:p>
            <w:pPr>
              <w:pStyle w:val="Normal"/>
              <w:rPr/>
            </w:pPr>
            <w:r>
              <w:rPr/>
              <w:drawing>
                <wp:inline distT="0" distB="0" distL="0" distR="0">
                  <wp:extent cx="5069205" cy="1492250"/>
                  <wp:effectExtent l="0" t="0" r="0" b="0"/>
                  <wp:docPr id="57" name="图像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52" descr=""/>
                          <pic:cNvPicPr>
                            <a:picLocks noChangeAspect="1" noChangeArrowheads="1"/>
                          </pic:cNvPicPr>
                        </pic:nvPicPr>
                        <pic:blipFill>
                          <a:blip r:embed="rId63"/>
                          <a:stretch>
                            <a:fillRect/>
                          </a:stretch>
                        </pic:blipFill>
                        <pic:spPr bwMode="auto">
                          <a:xfrm>
                            <a:off x="0" y="0"/>
                            <a:ext cx="5069205" cy="1492250"/>
                          </a:xfrm>
                          <a:prstGeom prst="rect">
                            <a:avLst/>
                          </a:prstGeom>
                        </pic:spPr>
                      </pic:pic>
                    </a:graphicData>
                  </a:graphic>
                </wp:inline>
              </w:drawing>
            </w:r>
          </w:p>
          <w:p>
            <w:pPr>
              <w:pStyle w:val="Normal"/>
              <w:rPr>
                <w:b/>
                <w:b/>
                <w:bCs/>
              </w:rPr>
            </w:pPr>
            <w:r>
              <w:rPr>
                <w:b/>
                <w:bCs/>
              </w:rPr>
            </w:r>
          </w:p>
          <w:p>
            <w:pPr>
              <w:pStyle w:val="Normal"/>
              <w:rPr>
                <w:b/>
                <w:b/>
                <w:bCs/>
              </w:rPr>
            </w:pPr>
            <w:r>
              <w:rPr>
                <w:b/>
                <w:bCs/>
              </w:rPr>
              <w:t>Tracking</w:t>
            </w:r>
          </w:p>
          <w:p>
            <w:pPr>
              <w:pStyle w:val="Normal"/>
              <w:rPr/>
            </w:pPr>
            <w:r>
              <w:rPr/>
              <w:drawing>
                <wp:inline distT="0" distB="0" distL="0" distR="0">
                  <wp:extent cx="5167630" cy="363220"/>
                  <wp:effectExtent l="0" t="0" r="0" b="0"/>
                  <wp:docPr id="58" name="图像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53" descr=""/>
                          <pic:cNvPicPr>
                            <a:picLocks noChangeAspect="1" noChangeArrowheads="1"/>
                          </pic:cNvPicPr>
                        </pic:nvPicPr>
                        <pic:blipFill>
                          <a:blip r:embed="rId64"/>
                          <a:stretch>
                            <a:fillRect/>
                          </a:stretch>
                        </pic:blipFill>
                        <pic:spPr bwMode="auto">
                          <a:xfrm>
                            <a:off x="0" y="0"/>
                            <a:ext cx="5167630" cy="363220"/>
                          </a:xfrm>
                          <a:prstGeom prst="rect">
                            <a:avLst/>
                          </a:prstGeom>
                        </pic:spPr>
                      </pic:pic>
                    </a:graphicData>
                  </a:graphic>
                </wp:inline>
              </w:drawing>
            </w:r>
          </w:p>
        </w:tc>
      </w:tr>
      <w:tr>
        <w:trPr/>
        <w:tc>
          <w:tcPr>
            <w:tcW w:w="8296" w:type="dxa"/>
            <w:tcBorders>
              <w:top w:val="single" w:sz="4" w:space="0" w:color="000000"/>
              <w:left w:val="single" w:sz="4" w:space="0" w:color="000000"/>
              <w:bottom w:val="single" w:sz="4" w:space="0" w:color="000000"/>
              <w:right w:val="single" w:sz="4" w:space="0" w:color="000000"/>
            </w:tcBorders>
          </w:tcPr>
          <w:p>
            <w:pPr>
              <w:pStyle w:val="Normal"/>
              <w:rPr/>
            </w:pPr>
            <w:r>
              <w:rPr/>
              <w:drawing>
                <wp:inline distT="0" distB="0" distL="0" distR="0">
                  <wp:extent cx="5274310" cy="357505"/>
                  <wp:effectExtent l="0" t="0" r="0" b="0"/>
                  <wp:docPr id="59" name="图像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54" descr=""/>
                          <pic:cNvPicPr>
                            <a:picLocks noChangeAspect="1" noChangeArrowheads="1"/>
                          </pic:cNvPicPr>
                        </pic:nvPicPr>
                        <pic:blipFill>
                          <a:blip r:embed="rId65"/>
                          <a:stretch>
                            <a:fillRect/>
                          </a:stretch>
                        </pic:blipFill>
                        <pic:spPr bwMode="auto">
                          <a:xfrm>
                            <a:off x="0" y="0"/>
                            <a:ext cx="5274310" cy="357505"/>
                          </a:xfrm>
                          <a:prstGeom prst="rect">
                            <a:avLst/>
                          </a:prstGeom>
                        </pic:spPr>
                      </pic:pic>
                    </a:graphicData>
                  </a:graphic>
                </wp:inline>
              </w:drawing>
            </w:r>
          </w:p>
          <w:p>
            <w:pPr>
              <w:pStyle w:val="Normal"/>
              <w:rPr/>
            </w:pPr>
            <w:r>
              <w:rPr/>
              <w:t>id</w:t>
            </w:r>
            <w:r>
              <w:rPr/>
              <w:t>和</w:t>
            </w:r>
            <w:r>
              <w:rPr/>
              <w:t>bboxes</w:t>
            </w:r>
            <w:r>
              <w:rPr/>
              <w:t>有一一对应的关系</w:t>
            </w:r>
          </w:p>
          <w:p>
            <w:pPr>
              <w:pStyle w:val="Normal"/>
              <w:rPr/>
            </w:pPr>
            <w:r>
              <w:rPr/>
              <w:t>跟踪的环节</w:t>
            </w:r>
          </w:p>
          <w:p>
            <w:pPr>
              <w:pStyle w:val="Normal"/>
              <w:rPr/>
            </w:pPr>
            <w:r>
              <w:rPr/>
              <w:drawing>
                <wp:inline distT="0" distB="0" distL="0" distR="0">
                  <wp:extent cx="5069205" cy="2967355"/>
                  <wp:effectExtent l="0" t="0" r="0" b="0"/>
                  <wp:docPr id="60" name="图像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55" descr=""/>
                          <pic:cNvPicPr>
                            <a:picLocks noChangeAspect="1" noChangeArrowheads="1"/>
                          </pic:cNvPicPr>
                        </pic:nvPicPr>
                        <pic:blipFill>
                          <a:blip r:embed="rId66"/>
                          <a:stretch>
                            <a:fillRect/>
                          </a:stretch>
                        </pic:blipFill>
                        <pic:spPr bwMode="auto">
                          <a:xfrm>
                            <a:off x="0" y="0"/>
                            <a:ext cx="5069205" cy="2967355"/>
                          </a:xfrm>
                          <a:prstGeom prst="rect">
                            <a:avLst/>
                          </a:prstGeom>
                        </pic:spPr>
                      </pic:pic>
                    </a:graphicData>
                  </a:graphic>
                </wp:inline>
              </w:drawing>
            </w:r>
          </w:p>
          <w:p>
            <w:pPr>
              <w:pStyle w:val="Normal"/>
              <w:rPr/>
            </w:pPr>
            <w:r>
              <w:rPr/>
              <w:t>跟踪的环节其实是严重依赖于检测结果：</w:t>
            </w:r>
            <w:r>
              <w:rPr/>
              <w:t>cls,anchor</w:t>
            </w:r>
            <w:r>
              <w:rPr/>
              <w:t>的结果都会直接影响</w:t>
            </w:r>
            <w:r>
              <w:rPr/>
              <w:t>id</w:t>
            </w:r>
            <w:r>
              <w:rPr/>
              <w:t>的产生</w:t>
            </w:r>
          </w:p>
        </w:tc>
      </w:tr>
    </w:tbl>
    <w:p>
      <w:pPr>
        <w:pStyle w:val="Normal"/>
        <w:rPr/>
      </w:pPr>
      <w:r>
        <w:rPr/>
      </w:r>
    </w:p>
    <w:p>
      <w:pPr>
        <w:pStyle w:val="3"/>
        <w:rPr/>
      </w:pPr>
      <w:r>
        <w:rPr/>
        <w:t>3.0 PF-Track</w:t>
      </w:r>
    </w:p>
    <w:p>
      <w:pPr>
        <w:pStyle w:val="Normal"/>
        <w:rPr/>
      </w:pPr>
      <w:r>
        <w:rPr/>
        <w:t>说明</w:t>
      </w:r>
      <w:r>
        <w:rPr/>
        <w:t>;</w:t>
      </w:r>
      <w:r>
        <w:rPr/>
        <w:t>主体目标为</w:t>
      </w:r>
      <w:r>
        <w:rPr/>
        <w:t>3DMOT</w:t>
      </w:r>
      <w:r>
        <w:rPr/>
        <w:t>，关键在于研究它的</w:t>
      </w:r>
      <w:r>
        <w:rPr/>
        <w:t>Tracking</w:t>
      </w:r>
      <w:r>
        <w:rPr/>
        <w:t>策略</w:t>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rPr/>
            </w:pPr>
            <w:r>
              <w:rPr/>
              <w:t>tracking</w:t>
            </w:r>
            <w:r>
              <w:rPr/>
              <w:t>部分也调用了匈牙利匹配</w:t>
            </w:r>
          </w:p>
          <w:p>
            <w:pPr>
              <w:pStyle w:val="Style23"/>
              <w:rPr/>
            </w:pPr>
            <w:r>
              <w:rPr/>
            </w:r>
          </w:p>
          <w:p>
            <w:pPr>
              <w:pStyle w:val="Style23"/>
              <w:rPr/>
            </w:pPr>
            <w:r>
              <w:rPr/>
            </w:r>
          </w:p>
          <w:p>
            <w:pPr>
              <w:pStyle w:val="Style23"/>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572000" cy="2066925"/>
                  <wp:effectExtent l="0" t="0" r="0" b="0"/>
                  <wp:wrapTopAndBottom/>
                  <wp:docPr id="61" name="图像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65" descr=""/>
                          <pic:cNvPicPr>
                            <a:picLocks noChangeAspect="1" noChangeArrowheads="1"/>
                          </pic:cNvPicPr>
                        </pic:nvPicPr>
                        <pic:blipFill>
                          <a:blip r:embed="rId67"/>
                          <a:stretch>
                            <a:fillRect/>
                          </a:stretch>
                        </pic:blipFill>
                        <pic:spPr bwMode="auto">
                          <a:xfrm>
                            <a:off x="0" y="0"/>
                            <a:ext cx="4572000" cy="2066925"/>
                          </a:xfrm>
                          <a:prstGeom prst="rect">
                            <a:avLst/>
                          </a:prstGeom>
                        </pic:spPr>
                      </pic:pic>
                    </a:graphicData>
                  </a:graphic>
                </wp:anchor>
              </w:drawing>
              <w:drawing>
                <wp:anchor behindDoc="0" distT="0" distB="0" distL="0" distR="0" simplePos="0" locked="0" layoutInCell="1" allowOverlap="1" relativeHeight="5">
                  <wp:simplePos x="0" y="0"/>
                  <wp:positionH relativeFrom="column">
                    <wp:posOffset>-17780</wp:posOffset>
                  </wp:positionH>
                  <wp:positionV relativeFrom="paragraph">
                    <wp:posOffset>2207895</wp:posOffset>
                  </wp:positionV>
                  <wp:extent cx="5204460" cy="1854200"/>
                  <wp:effectExtent l="0" t="0" r="0" b="0"/>
                  <wp:wrapTopAndBottom/>
                  <wp:docPr id="62" name="图像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66" descr=""/>
                          <pic:cNvPicPr>
                            <a:picLocks noChangeAspect="1" noChangeArrowheads="1"/>
                          </pic:cNvPicPr>
                        </pic:nvPicPr>
                        <pic:blipFill>
                          <a:blip r:embed="rId68"/>
                          <a:stretch>
                            <a:fillRect/>
                          </a:stretch>
                        </pic:blipFill>
                        <pic:spPr bwMode="auto">
                          <a:xfrm>
                            <a:off x="0" y="0"/>
                            <a:ext cx="5204460" cy="1854200"/>
                          </a:xfrm>
                          <a:prstGeom prst="rect">
                            <a:avLst/>
                          </a:prstGeom>
                        </pic:spPr>
                      </pic:pic>
                    </a:graphicData>
                  </a:graphic>
                </wp:anchor>
              </w:drawing>
            </w:r>
          </w:p>
        </w:tc>
      </w:tr>
    </w:tbl>
    <w:p>
      <w:pPr>
        <w:pStyle w:val="Normal"/>
        <w:rPr/>
      </w:pPr>
      <w:r>
        <w:rPr/>
      </w:r>
    </w:p>
    <w:p>
      <w:pPr>
        <w:pStyle w:val="3"/>
        <w:rPr/>
      </w:pPr>
      <w:r>
        <w:rPr/>
        <w:t>3.2 SimpleBEV</w:t>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rPr/>
            </w:pPr>
            <w:r>
              <w:rPr/>
              <w:t>稀疏卷积</w:t>
            </w:r>
            <w:r>
              <w:rPr/>
              <w:t>Spconv</w:t>
            </w:r>
          </w:p>
          <w:p>
            <w:pPr>
              <w:pStyle w:val="Style23"/>
              <w:rPr/>
            </w:pPr>
            <w:r>
              <w:rPr>
                <w:rFonts w:eastAsia="apple-system;BlinkMacSystemFont;Helvetica Neue;PingFang SC;Microsoft YaHei;Source Han Sans SC;Noto Sans CJK SC;WenQuanYi Micro Hei;sans-serif"/>
                <w:b w:val="false"/>
                <w:i w:val="false"/>
                <w:caps w:val="false"/>
                <w:smallCaps w:val="false"/>
                <w:color w:val="373A40"/>
                <w:spacing w:val="0"/>
                <w:sz w:val="23"/>
              </w:rPr>
              <w:t>通过对输入输出不为空的数据建立位置哈希表和</w:t>
            </w:r>
            <w:r>
              <w:rPr>
                <w:rFonts w:ascii="apple-system;BlinkMacSystemFont;Helvetica Neue;PingFang SC;Microsoft YaHei;Source Han Sans SC;Noto Sans CJK SC;WenQuanYi Micro Hei;sans-serif" w:hAnsi="apple-system;BlinkMacSystemFont;Helvetica Neue;PingFang SC;Microsoft YaHei;Source Han Sans SC;Noto Sans CJK SC;WenQuanYi Micro Hei;sans-serif"/>
                <w:b w:val="false"/>
                <w:i w:val="false"/>
                <w:caps w:val="false"/>
                <w:smallCaps w:val="false"/>
                <w:color w:val="373A40"/>
                <w:spacing w:val="0"/>
                <w:sz w:val="23"/>
              </w:rPr>
              <w:t>RuleBook</w:t>
            </w:r>
            <w:r>
              <w:rPr>
                <w:rFonts w:eastAsia="apple-system;BlinkMacSystemFont;Helvetica Neue;PingFang SC;Microsoft YaHei;Source Han Sans SC;Noto Sans CJK SC;WenQuanYi Micro Hei;sans-serif"/>
                <w:b w:val="false"/>
                <w:i w:val="false"/>
                <w:caps w:val="false"/>
                <w:smallCaps w:val="false"/>
                <w:color w:val="373A40"/>
                <w:spacing w:val="0"/>
                <w:sz w:val="23"/>
              </w:rPr>
              <w:t>，只对有效数据计算卷积，从而减少计算量</w:t>
            </w:r>
          </w:p>
          <w:p>
            <w:pPr>
              <w:pStyle w:val="Style23"/>
              <w:rPr/>
            </w:pPr>
            <w:r>
              <w:rPr>
                <w:rFonts w:eastAsia="apple-system;SF UI Text;Arial;PingFang SC;Hiragino Sans GB;Microsoft YaHei;WenQuanYi Micro Hei;sans-serif"/>
                <w:b w:val="false"/>
                <w:i w:val="false"/>
                <w:caps w:val="false"/>
                <w:smallCaps w:val="false"/>
                <w:color w:val="4D4D4D"/>
                <w:spacing w:val="0"/>
                <w:sz w:val="24"/>
              </w:rPr>
              <w:t>两种卷积操作：</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 xml:space="preserve">SC </w:t>
            </w:r>
            <w:r>
              <w:rPr>
                <w:rFonts w:eastAsia="apple-system;SF UI Text;Arial;PingFang SC;Hiragino Sans GB;Microsoft YaHei;WenQuanYi Micro Hei;sans-serif"/>
                <w:b w:val="false"/>
                <w:i w:val="false"/>
                <w:caps w:val="false"/>
                <w:smallCaps w:val="false"/>
                <w:color w:val="4D4D4D"/>
                <w:spacing w:val="0"/>
                <w:sz w:val="24"/>
              </w:rPr>
              <w:t xml:space="preserve">和 </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VSC</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4"/>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Sparse Convolution,Valid Sparse Convolution</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site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可以理解为</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image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中的</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pixel</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和点云中的</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point</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，对第一层来说</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active site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就是有数据的</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pixel</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或</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point</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3"/>
              </w:rPr>
            </w:pPr>
            <w:r>
              <w:drawing>
                <wp:anchor behindDoc="0" distT="0" distB="0" distL="0" distR="0" simplePos="0" locked="0" layoutInCell="1" allowOverlap="1" relativeHeight="6">
                  <wp:simplePos x="0" y="0"/>
                  <wp:positionH relativeFrom="column">
                    <wp:posOffset>89535</wp:posOffset>
                  </wp:positionH>
                  <wp:positionV relativeFrom="paragraph">
                    <wp:posOffset>191770</wp:posOffset>
                  </wp:positionV>
                  <wp:extent cx="4841240" cy="4551045"/>
                  <wp:effectExtent l="0" t="0" r="0" b="0"/>
                  <wp:wrapTopAndBottom/>
                  <wp:docPr id="63" name="图像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像67" descr=""/>
                          <pic:cNvPicPr>
                            <a:picLocks noChangeAspect="1" noChangeArrowheads="1"/>
                          </pic:cNvPicPr>
                        </pic:nvPicPr>
                        <pic:blipFill>
                          <a:blip r:embed="rId69"/>
                          <a:stretch>
                            <a:fillRect/>
                          </a:stretch>
                        </pic:blipFill>
                        <pic:spPr bwMode="auto">
                          <a:xfrm>
                            <a:off x="0" y="0"/>
                            <a:ext cx="4841240" cy="4551045"/>
                          </a:xfrm>
                          <a:prstGeom prst="rect">
                            <a:avLst/>
                          </a:prstGeom>
                        </pic:spPr>
                      </pic:pic>
                    </a:graphicData>
                  </a:graphic>
                </wp:anchor>
              </w:drawing>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上</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面这个图使用广泛</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3"/>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运行中的神奇报错：</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4"/>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 xml:space="preserve">RuntimeError: one of the variables needed for gradient computation has been modified by an inplace operation </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3"/>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出现这种报错特别难弄，主要是变量很多不好找</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3"/>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可能原因：</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1.</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将</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Pytorch</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 xml:space="preserve">中 </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torch.relu()</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通过设置</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inplace=True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进行</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inplace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操作；</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2.</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对于代码中类似</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x += y</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等是操作，改成</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x = x + y</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；（我的问题最终是这个原因，需要我们非常认真的检查每个变量名）</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3.</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把</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pytorch</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恢复到</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1.4</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之前的环境；</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4.</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把更新梯度的步骤调后放在一起；</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5.</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将</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loss.backward( )</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改成</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loss.backward(retain_graph=True)</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6.</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pytorch</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 xml:space="preserve">中， </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 xml:space="preserve">inplace operation </w:t>
            </w: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可以是两个激活函数串联在一起导致的，将两个串联的激活函数删去一个。</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3"/>
              </w:rPr>
            </w:pPr>
            <w:r>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i w:val="false"/>
                <w:caps w:val="false"/>
                <w:smallCaps w:val="false"/>
                <w:color w:val="4D4D4D"/>
                <w:spacing w:val="0"/>
                <w:sz w:val="23"/>
              </w:rPr>
              <w:t>解决方法：</w:t>
            </w:r>
          </w:p>
          <w:p>
            <w:pPr>
              <w:pStyle w:val="Style23"/>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1.</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使用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spacing w:val="0"/>
                <w:sz w:val="24"/>
              </w:rPr>
              <w:t>torch.autograd.Variable</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：将要修改的变量封装在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spacing w:val="0"/>
                <w:sz w:val="24"/>
              </w:rPr>
              <w:t>torch.autograd.Variable</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中，这样可以跟踪操作历史。然后通过调用</w:t>
            </w: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spacing w:val="0"/>
                <w:sz w:val="24"/>
              </w:rPr>
              <w:t>variable.data</w:t>
            </w:r>
            <w:r>
              <w:rPr>
                <w:rFonts w:ascii="apple-system;SF UI Text;Arial;PingFang SC;Hiragino Sans GB;Microsoft YaHei;WenQuanYi Micro Hei;sans-serif" w:hAnsi="apple-system;SF UI Text;Arial;PingFang SC;Hiragino Sans GB;Microsoft YaHei;WenQuanYi Micro Hei;sans-serif" w:eastAsia="apple-system;SF UI Text;Arial;PingFang SC;Hiragino Sans GB;Microsoft YaHei;WenQuanYi Micro Hei;sans-serif"/>
                <w:b w:val="false"/>
                <w:i w:val="false"/>
                <w:caps w:val="false"/>
                <w:smallCaps w:val="false"/>
                <w:spacing w:val="0"/>
                <w:sz w:val="24"/>
              </w:rPr>
              <w:t>获取原始张量进行修改</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caps w:val="false"/>
                <w:smallCaps w:val="false"/>
                <w:color w:val="4D4D4D"/>
                <w:spacing w:val="0"/>
                <w:sz w:val="24"/>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caps w:val="false"/>
                <w:smallCaps w:val="false"/>
                <w:color w:val="4D4D4D"/>
                <w:spacing w:val="0"/>
                <w:sz w:val="24"/>
              </w:rPr>
              <w:t>2.</w:t>
            </w:r>
          </w:p>
          <w:p>
            <w:pPr>
              <w:pStyle w:val="Style23"/>
              <w:rPr>
                <w:rFonts w:ascii="apple-system;SF UI Text;Arial;PingFang SC;Hiragino Sans GB;Microsoft YaHei;WenQuanYi Micro Hei;sans-serif" w:hAnsi="apple-system;SF UI Text;Arial;PingFang SC;Hiragino Sans GB;Microsoft YaHei;WenQuanYi Micro Hei;sans-serif" w:eastAsia="apple-system;BlinkMacSystemFont;Helvetica Neue;PingFang SC;Microsoft YaHei;Source Han Sans SC;Noto Sans CJK SC;WenQuanYi Micro Hei;sans-serif"/>
                <w:b w:val="false"/>
                <w:b w:val="false"/>
                <w:i w:val="false"/>
                <w:i w:val="false"/>
                <w:sz w:val="24"/>
              </w:rPr>
            </w:pPr>
            <w:r>
              <w:rPr>
                <w:rFonts w:eastAsia="apple-system;BlinkMacSystemFont;Helvetica Neue;PingFang SC;Microsoft YaHei;Source Han Sans SC;Noto Sans CJK SC;WenQuanYi Micro Hei;sans-serif" w:ascii="apple-system;SF UI Text;Arial;PingFang SC;Hiragino Sans GB;Microsoft YaHei;WenQuanYi Micro Hei;sans-serif" w:hAnsi="apple-system;SF UI Text;Arial;PingFang SC;Hiragino Sans GB;Microsoft YaHei;WenQuanYi Micro Hei;sans-serif"/>
                <w:b w:val="false"/>
                <w:i w:val="false"/>
                <w:sz w:val="24"/>
              </w:rPr>
            </w:r>
          </w:p>
        </w:tc>
      </w:tr>
    </w:tbl>
    <w:p>
      <w:pPr>
        <w:pStyle w:val="Normal"/>
        <w:rPr/>
      </w:pPr>
      <w:r>
        <w:rPr/>
      </w:r>
    </w:p>
    <w:p>
      <w:pPr>
        <w:pStyle w:val="3"/>
        <w:rPr/>
      </w:pPr>
      <w:r>
        <w:rPr/>
        <w:t>3.1 Poly-MOT &amp; MCTrack</w:t>
      </w:r>
    </w:p>
    <w:p>
      <w:pPr>
        <w:pStyle w:val="Normal"/>
        <w:rPr/>
      </w:pPr>
      <w:r>
        <w:rPr/>
        <w:t>在</w:t>
      </w:r>
      <w:r>
        <w:rPr/>
        <w:t>2024/12/16</w:t>
      </w:r>
      <w:r>
        <w:rPr/>
        <w:t>为</w:t>
      </w:r>
      <w:r>
        <w:rPr/>
        <w:t>Tracking</w:t>
      </w:r>
      <w:r>
        <w:rPr/>
        <w:t>部分</w:t>
      </w:r>
      <w:r>
        <w:rPr/>
        <w:t>rank 1</w:t>
      </w:r>
      <w:r>
        <w:rPr/>
        <w:t>，结构比较复杂，值得深入挖掘</w:t>
      </w:r>
    </w:p>
    <w:p>
      <w:pPr>
        <w:pStyle w:val="Normal"/>
        <w:rPr/>
      </w:pPr>
      <w:r>
        <w:rPr/>
        <w:t>而且直接支持</w:t>
      </w:r>
      <w:r>
        <w:rPr/>
        <w:t>Kitti</w:t>
      </w:r>
      <w:r>
        <w:rPr/>
        <w:t>和</w:t>
      </w:r>
      <w:r>
        <w:rPr/>
        <w:t>nuscenes</w:t>
      </w:r>
      <w:r>
        <w:rPr/>
        <w:t>数据集（感觉能同时做这两个的不多了，但是</w:t>
      </w:r>
      <w:r>
        <w:rPr/>
        <w:t>MMCV</w:t>
      </w:r>
      <w:r>
        <w:rPr/>
        <w:t>好像提供了这两的</w:t>
      </w:r>
      <w:r>
        <w:rPr/>
        <w:t>BaseDataset</w:t>
      </w:r>
      <w:r>
        <w:rPr/>
        <w:t>）</w:t>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jc w:val="center"/>
              <w:rPr>
                <w:b/>
                <w:b/>
                <w:bCs/>
                <w:sz w:val="24"/>
                <w:szCs w:val="24"/>
              </w:rPr>
            </w:pPr>
            <w:r>
              <w:rPr>
                <w:b/>
                <w:bCs/>
                <w:sz w:val="24"/>
                <w:szCs w:val="24"/>
              </w:rPr>
              <w:t>MCTrack</w:t>
            </w:r>
          </w:p>
          <w:p>
            <w:pPr>
              <w:pStyle w:val="Style23"/>
              <w:rPr>
                <w:b w:val="false"/>
                <w:b w:val="false"/>
                <w:bCs w:val="false"/>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204460" cy="1294130"/>
                  <wp:effectExtent l="0" t="0" r="0" b="0"/>
                  <wp:wrapTopAndBottom/>
                  <wp:docPr id="64" name="图像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82" descr=""/>
                          <pic:cNvPicPr>
                            <a:picLocks noChangeAspect="1" noChangeArrowheads="1"/>
                          </pic:cNvPicPr>
                        </pic:nvPicPr>
                        <pic:blipFill>
                          <a:blip r:embed="rId70"/>
                          <a:stretch>
                            <a:fillRect/>
                          </a:stretch>
                        </pic:blipFill>
                        <pic:spPr bwMode="auto">
                          <a:xfrm>
                            <a:off x="0" y="0"/>
                            <a:ext cx="5204460" cy="1294130"/>
                          </a:xfrm>
                          <a:prstGeom prst="rect">
                            <a:avLst/>
                          </a:prstGeom>
                        </pic:spPr>
                      </pic:pic>
                    </a:graphicData>
                  </a:graphic>
                </wp:anchor>
              </w:drawing>
            </w:r>
            <w:r>
              <w:rPr>
                <w:b w:val="false"/>
                <w:bCs w:val="false"/>
              </w:rPr>
              <w:t>标</w:t>
            </w:r>
            <w:r>
              <w:rPr>
                <w:b w:val="false"/>
                <w:bCs w:val="false"/>
              </w:rPr>
              <w:t>准的</w:t>
            </w:r>
            <w:r>
              <w:rPr>
                <w:b w:val="false"/>
                <w:bCs w:val="false"/>
              </w:rPr>
              <w:t>TBD</w:t>
            </w:r>
            <w:r>
              <w:rPr>
                <w:b w:val="false"/>
                <w:bCs w:val="false"/>
              </w:rPr>
              <w:t>模型结构</w:t>
            </w:r>
          </w:p>
          <w:p>
            <w:pPr>
              <w:pStyle w:val="Style23"/>
              <w:rPr>
                <w:b w:val="false"/>
                <w:b w:val="false"/>
                <w:bCs w:val="false"/>
              </w:rPr>
            </w:pPr>
            <w:r>
              <w:rPr>
                <w:b w:val="false"/>
                <w:bCs w:val="false"/>
              </w:rPr>
            </w:r>
          </w:p>
          <w:p>
            <w:pPr>
              <w:pStyle w:val="Style16"/>
              <w:rPr>
                <w:b w:val="false"/>
                <w:b w:val="false"/>
                <w:bCs w:val="false"/>
              </w:rPr>
            </w:pPr>
            <w:r>
              <w:rPr>
                <w:rStyle w:val="Style14"/>
                <w:rFonts w:eastAsia="PingFang SC;Microsoft YaHei;Helvetica Neue;Helvetica;Arial;sans-serif"/>
                <w:b w:val="false"/>
                <w:i w:val="false"/>
                <w:caps w:val="false"/>
                <w:smallCaps w:val="false"/>
                <w:color w:val="000000"/>
                <w:spacing w:val="0"/>
                <w:sz w:val="21"/>
              </w:rPr>
              <w:t>正样本</w:t>
            </w:r>
            <w:r>
              <w:rPr>
                <w:rFonts w:eastAsia="PingFang SC;Microsoft YaHei;Helvetica Neue;Helvetica;Arial;sans-serif"/>
                <w:b w:val="false"/>
                <w:bCs w:val="false"/>
                <w:i w:val="false"/>
                <w:caps w:val="false"/>
                <w:smallCaps w:val="false"/>
                <w:color w:val="000000"/>
                <w:spacing w:val="0"/>
                <w:sz w:val="21"/>
              </w:rPr>
              <w:t>： 与真值对应的目标类别来说该样本为正样本。</w:t>
            </w:r>
          </w:p>
          <w:p>
            <w:pPr>
              <w:pStyle w:val="Style16"/>
              <w:widowControl/>
              <w:spacing w:before="0" w:after="0"/>
              <w:ind w:left="150" w:right="150" w:hanging="0"/>
              <w:jc w:val="left"/>
              <w:rPr/>
            </w:pPr>
            <w:r>
              <w:rPr>
                <w:rStyle w:val="Style14"/>
                <w:rFonts w:eastAsia="PingFang SC;Microsoft YaHei;Helvetica Neue;Helvetica;Arial;sans-serif"/>
                <w:b w:val="false"/>
                <w:i w:val="false"/>
                <w:caps w:val="false"/>
                <w:smallCaps w:val="false"/>
                <w:color w:val="000000"/>
                <w:spacing w:val="0"/>
                <w:sz w:val="21"/>
              </w:rPr>
              <w:t>负样本</w:t>
            </w:r>
            <w:r>
              <w:rPr>
                <w:rFonts w:eastAsia="PingFang SC;Microsoft YaHei;Helvetica Neue;Helvetica;Arial;sans-serif"/>
                <w:b w:val="false"/>
                <w:i w:val="false"/>
                <w:caps w:val="false"/>
                <w:smallCaps w:val="false"/>
                <w:color w:val="000000"/>
                <w:spacing w:val="0"/>
                <w:sz w:val="21"/>
              </w:rPr>
              <w:t>： 与真值不对应的其他所有目标类别来说该样本为负样本。</w:t>
            </w:r>
          </w:p>
          <w:p>
            <w:pPr>
              <w:pStyle w:val="Style16"/>
              <w:widowControl/>
              <w:spacing w:before="0" w:after="0"/>
              <w:ind w:left="150" w:right="150" w:hanging="0"/>
              <w:jc w:val="left"/>
              <w:rPr/>
            </w:pPr>
            <w:r>
              <w:rPr>
                <w:rStyle w:val="Style14"/>
                <w:rFonts w:eastAsia="PingFang SC;Microsoft YaHei;Helvetica Neue;Helvetica;Arial;sans-serif"/>
                <w:b w:val="false"/>
                <w:i w:val="false"/>
                <w:caps w:val="false"/>
                <w:smallCaps w:val="false"/>
                <w:color w:val="000000"/>
                <w:spacing w:val="0"/>
                <w:sz w:val="21"/>
              </w:rPr>
              <w:t>困难样本</w:t>
            </w:r>
            <w:r>
              <w:rPr>
                <w:rFonts w:eastAsia="PingFang SC;Microsoft YaHei;Helvetica Neue;Helvetica;Arial;sans-serif"/>
                <w:b w:val="false"/>
                <w:i w:val="false"/>
                <w:caps w:val="false"/>
                <w:smallCaps w:val="false"/>
                <w:color w:val="000000"/>
                <w:spacing w:val="0"/>
                <w:sz w:val="21"/>
              </w:rPr>
              <w:t>： 预测时与真值标签误差较大的样本。</w:t>
            </w:r>
          </w:p>
          <w:p>
            <w:pPr>
              <w:pStyle w:val="Style16"/>
              <w:widowControl/>
              <w:spacing w:before="0" w:after="0"/>
              <w:ind w:left="150" w:right="150" w:hanging="0"/>
              <w:jc w:val="left"/>
              <w:rPr/>
            </w:pPr>
            <w:r>
              <w:rPr>
                <w:rStyle w:val="Style14"/>
                <w:rFonts w:eastAsia="PingFang SC;Microsoft YaHei;Helvetica Neue;Helvetica;Arial;sans-serif"/>
                <w:b w:val="false"/>
                <w:i w:val="false"/>
                <w:caps w:val="false"/>
                <w:smallCaps w:val="false"/>
                <w:color w:val="000000"/>
                <w:spacing w:val="0"/>
                <w:sz w:val="21"/>
              </w:rPr>
              <w:t>简单样本</w:t>
            </w:r>
            <w:r>
              <w:rPr>
                <w:rFonts w:eastAsia="PingFang SC;Microsoft YaHei;Helvetica Neue;Helvetica;Arial;sans-serif"/>
                <w:b w:val="false"/>
                <w:i w:val="false"/>
                <w:caps w:val="false"/>
                <w:smallCaps w:val="false"/>
                <w:color w:val="000000"/>
                <w:spacing w:val="0"/>
                <w:sz w:val="21"/>
              </w:rPr>
              <w:t>： 预测时与真值标签误差较小的样本。</w:t>
            </w:r>
          </w:p>
          <w:p>
            <w:pPr>
              <w:pStyle w:val="Style16"/>
              <w:widowControl/>
              <w:spacing w:before="150" w:after="150"/>
              <w:ind w:left="150" w:right="150" w:hanging="0"/>
              <w:jc w:val="left"/>
              <w:rPr>
                <w:caps w:val="false"/>
                <w:smallCaps w:val="false"/>
                <w:color w:val="000000"/>
                <w:spacing w:val="0"/>
              </w:rPr>
            </w:pPr>
            <w:r>
              <w:rPr>
                <w:caps w:val="false"/>
                <w:smallCaps w:val="false"/>
                <w:color w:val="000000"/>
                <w:spacing w:val="0"/>
              </w:rPr>
              <w:t> </w:t>
            </w:r>
          </w:p>
          <w:p>
            <w:pPr>
              <w:pStyle w:val="Style16"/>
              <w:widowControl/>
              <w:spacing w:before="150" w:after="150"/>
              <w:ind w:left="150" w:right="150" w:hanging="0"/>
              <w:jc w:val="left"/>
              <w:rPr>
                <w:rFonts w:eastAsia="PingFang SC;Microsoft YaHei;Helvetica Neue;Helvetica;Arial;sans-serif"/>
                <w:b w:val="false"/>
                <w:b w:val="false"/>
                <w:i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如：</w:t>
            </w:r>
          </w:p>
          <w:p>
            <w:pPr>
              <w:pStyle w:val="Style16"/>
              <w:widowControl/>
              <w:spacing w:before="150" w:after="150"/>
              <w:ind w:left="150" w:right="150" w:hanging="0"/>
              <w:jc w:val="left"/>
              <w:rPr>
                <w:rFonts w:eastAsia="PingFang SC;Microsoft YaHei;Helvetica Neue;Helvetica;Arial;sans-serif"/>
                <w:b w:val="false"/>
                <w:b w:val="false"/>
                <w:i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图片分类：。</w:t>
            </w:r>
          </w:p>
          <w:p>
            <w:pPr>
              <w:pStyle w:val="Style16"/>
              <w:widowControl/>
              <w:spacing w:before="150" w:after="150"/>
              <w:ind w:left="150" w:right="150" w:hanging="0"/>
              <w:jc w:val="left"/>
              <w:rPr>
                <w:rFonts w:eastAsia="PingFang SC;Microsoft YaHei;Helvetica Neue;Helvetica;Arial;sans-serif"/>
                <w:b w:val="false"/>
                <w:b w:val="false"/>
                <w:i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需要识别马、羊、牛三个类别。</w:t>
            </w:r>
          </w:p>
          <w:p>
            <w:pPr>
              <w:pStyle w:val="Style16"/>
              <w:widowControl/>
              <w:spacing w:before="150" w:after="150"/>
              <w:ind w:left="150" w:right="150" w:hanging="0"/>
              <w:jc w:val="left"/>
              <w:rPr>
                <w:rFonts w:eastAsia="PingFang SC;Microsoft YaHei;Helvetica Neue;Helvetica;Arial;sans-serif"/>
                <w:b w:val="false"/>
                <w:b w:val="false"/>
                <w:i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给一张马的图片。对于预测马来说这个样本为正样本，对于预测羊和牛来说该样本为负样本。</w:t>
            </w:r>
          </w:p>
          <w:p>
            <w:pPr>
              <w:pStyle w:val="Style16"/>
              <w:widowControl/>
              <w:spacing w:before="0" w:after="0"/>
              <w:ind w:left="150" w:right="150" w:hanging="0"/>
              <w:jc w:val="left"/>
              <w:rPr>
                <w:caps w:val="false"/>
                <w:smallCaps w:val="false"/>
                <w:color w:val="000000"/>
                <w:spacing w:val="0"/>
              </w:rPr>
            </w:pPr>
            <w:r>
              <w:rPr>
                <w:rFonts w:eastAsia="PingFang SC;Microsoft YaHei;Helvetica Neue;Helvetica;Arial;sans-serif"/>
                <w:b w:val="false"/>
                <w:i w:val="false"/>
                <w:caps w:val="false"/>
                <w:smallCaps w:val="false"/>
                <w:color w:val="000000"/>
                <w:spacing w:val="0"/>
                <w:sz w:val="21"/>
              </w:rPr>
              <w:t>真值</w:t>
            </w:r>
            <w:r>
              <w:rPr>
                <w:rFonts w:ascii="Calibri" w:hAnsi="Calibri"/>
                <w:b w:val="false"/>
                <w:i w:val="false"/>
                <w:caps w:val="false"/>
                <w:smallCaps w:val="false"/>
                <w:color w:val="000000"/>
                <w:spacing w:val="0"/>
                <w:sz w:val="21"/>
              </w:rPr>
              <w:t>one-hot</w:t>
            </w:r>
            <w:r>
              <w:rPr>
                <w:rFonts w:eastAsia="PingFang SC;Microsoft YaHei;Helvetica Neue;Helvetica;Arial;sans-serif"/>
                <w:b w:val="false"/>
                <w:i w:val="false"/>
                <w:caps w:val="false"/>
                <w:smallCaps w:val="false"/>
                <w:color w:val="000000"/>
                <w:spacing w:val="0"/>
                <w:sz w:val="21"/>
              </w:rPr>
              <w:t>标签：</w:t>
            </w:r>
            <w:r>
              <w:rPr>
                <w:rFonts w:ascii="Calibri" w:hAnsi="Calibri"/>
                <w:b w:val="false"/>
                <w:i w:val="false"/>
                <w:caps w:val="false"/>
                <w:smallCaps w:val="false"/>
                <w:color w:val="000000"/>
                <w:spacing w:val="0"/>
                <w:sz w:val="21"/>
              </w:rPr>
              <w:t>[1, 0, 0],</w:t>
            </w:r>
            <w:r>
              <w:rPr>
                <w:rFonts w:eastAsia="PingFang SC;Microsoft YaHei;Helvetica Neue;Helvetica;Arial;sans-serif"/>
                <w:b w:val="false"/>
                <w:i w:val="false"/>
                <w:caps w:val="false"/>
                <w:smallCaps w:val="false"/>
                <w:color w:val="000000"/>
                <w:spacing w:val="0"/>
                <w:sz w:val="21"/>
              </w:rPr>
              <w:t>而在预测出概率分布为</w:t>
            </w:r>
            <w:r>
              <w:rPr>
                <w:rFonts w:ascii="Calibri" w:hAnsi="Calibri"/>
                <w:b w:val="false"/>
                <w:i w:val="false"/>
                <w:caps w:val="false"/>
                <w:smallCaps w:val="false"/>
                <w:color w:val="000000"/>
                <w:spacing w:val="0"/>
                <w:sz w:val="21"/>
              </w:rPr>
              <w:t>[0.3, 0.3, 0.4]</w:t>
            </w:r>
            <w:r>
              <w:rPr>
                <w:rFonts w:eastAsia="PingFang SC;Microsoft YaHei;Helvetica Neue;Helvetica;Arial;sans-serif"/>
                <w:b w:val="false"/>
                <w:i w:val="false"/>
                <w:caps w:val="false"/>
                <w:smallCaps w:val="false"/>
                <w:color w:val="000000"/>
                <w:spacing w:val="0"/>
                <w:sz w:val="21"/>
              </w:rPr>
              <w:t>时，真值</w:t>
            </w:r>
            <w:r>
              <w:rPr>
                <w:rFonts w:ascii="Calibri" w:hAnsi="Calibri"/>
                <w:b w:val="false"/>
                <w:i w:val="false"/>
                <w:caps w:val="false"/>
                <w:smallCaps w:val="false"/>
                <w:color w:val="000000"/>
                <w:spacing w:val="0"/>
                <w:sz w:val="21"/>
              </w:rPr>
              <w:t>one-hot</w:t>
            </w:r>
            <w:r>
              <w:rPr>
                <w:rFonts w:eastAsia="PingFang SC;Microsoft YaHei;Helvetica Neue;Helvetica;Arial;sans-serif"/>
                <w:b w:val="false"/>
                <w:i w:val="false"/>
                <w:caps w:val="false"/>
                <w:smallCaps w:val="false"/>
                <w:color w:val="000000"/>
                <w:spacing w:val="0"/>
                <w:sz w:val="21"/>
              </w:rPr>
              <w:t>标签相差较大，则此时该样本是困难样本。而预测出</w:t>
            </w:r>
            <w:r>
              <w:rPr>
                <w:rFonts w:ascii="Calibri" w:hAnsi="Calibri"/>
                <w:b w:val="false"/>
                <w:i w:val="false"/>
                <w:caps w:val="false"/>
                <w:smallCaps w:val="false"/>
                <w:color w:val="000000"/>
                <w:spacing w:val="0"/>
                <w:sz w:val="21"/>
              </w:rPr>
              <w:t>[0.98, 0.01, 0.01]</w:t>
            </w:r>
            <w:r>
              <w:rPr>
                <w:rFonts w:eastAsia="PingFang SC;Microsoft YaHei;Helvetica Neue;Helvetica;Arial;sans-serif"/>
                <w:b w:val="false"/>
                <w:i w:val="false"/>
                <w:caps w:val="false"/>
                <w:smallCaps w:val="false"/>
                <w:color w:val="000000"/>
                <w:spacing w:val="0"/>
                <w:sz w:val="21"/>
              </w:rPr>
              <w:t>时，与真值</w:t>
            </w:r>
            <w:r>
              <w:rPr>
                <w:rFonts w:ascii="Calibri" w:hAnsi="Calibri"/>
                <w:b w:val="false"/>
                <w:i w:val="false"/>
                <w:caps w:val="false"/>
                <w:smallCaps w:val="false"/>
                <w:color w:val="000000"/>
                <w:spacing w:val="0"/>
                <w:sz w:val="21"/>
              </w:rPr>
              <w:t>one-hot</w:t>
            </w:r>
            <w:r>
              <w:rPr>
                <w:rFonts w:eastAsia="PingFang SC;Microsoft YaHei;Helvetica Neue;Helvetica;Arial;sans-serif"/>
                <w:b w:val="false"/>
                <w:i w:val="false"/>
                <w:caps w:val="false"/>
                <w:smallCaps w:val="false"/>
                <w:color w:val="000000"/>
                <w:spacing w:val="0"/>
                <w:sz w:val="21"/>
              </w:rPr>
              <w:t>标签相差较小，则此时该样本为简单样本。</w:t>
            </w:r>
          </w:p>
          <w:p>
            <w:pPr>
              <w:pStyle w:val="Style16"/>
              <w:widowControl/>
              <w:spacing w:before="150" w:after="150"/>
              <w:ind w:left="150" w:right="150" w:hanging="0"/>
              <w:jc w:val="left"/>
              <w:rPr>
                <w:rFonts w:eastAsia="PingFang SC;Microsoft YaHei;Helvetica Neue;Helvetica;Arial;sans-serif"/>
                <w:b w:val="false"/>
                <w:b w:val="false"/>
                <w:i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语音识别：</w:t>
            </w:r>
          </w:p>
          <w:p>
            <w:pPr>
              <w:pStyle w:val="Style16"/>
              <w:widowControl/>
              <w:spacing w:before="0" w:after="0"/>
              <w:ind w:left="150" w:right="150" w:hanging="0"/>
              <w:jc w:val="left"/>
              <w:rPr>
                <w:rFonts w:eastAsia="PingFang SC;Microsoft YaHei;Helvetica Neue;Helvetica;Arial;sans-serif"/>
                <w:b w:val="false"/>
                <w:b w:val="false"/>
                <w:i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需要识别“我 爱 中 国”四个字。</w:t>
            </w:r>
          </w:p>
          <w:p>
            <w:pPr>
              <w:pStyle w:val="Style16"/>
              <w:widowControl/>
              <w:spacing w:before="0" w:after="0"/>
              <w:ind w:left="150" w:right="150" w:hanging="0"/>
              <w:jc w:val="left"/>
              <w:rPr>
                <w:rFonts w:eastAsia="PingFang SC;Microsoft YaHei;Helvetica Neue;Helvetica;Arial;sans-serif"/>
                <w:b w:val="false"/>
                <w:b w:val="false"/>
                <w:i w:val="false"/>
                <w:i w:val="false"/>
                <w:caps w:val="false"/>
                <w:smallCaps w:val="false"/>
                <w:color w:val="000000"/>
                <w:spacing w:val="0"/>
                <w:sz w:val="21"/>
              </w:rPr>
            </w:pPr>
            <w:r>
              <w:rPr>
                <w:rFonts w:eastAsia="PingFang SC;Microsoft YaHei;Helvetica Neue;Helvetica;Arial;sans-serif"/>
                <w:b w:val="false"/>
                <w:i w:val="false"/>
                <w:caps w:val="false"/>
                <w:smallCaps w:val="false"/>
                <w:color w:val="000000"/>
                <w:spacing w:val="0"/>
                <w:sz w:val="21"/>
              </w:rPr>
              <w:t>语音片段对应“我”。则对于预测“我”来说这个样本为正样本，对于预测其他字来说该样本为负样本。</w:t>
            </w:r>
          </w:p>
          <w:p>
            <w:pPr>
              <w:pStyle w:val="Style23"/>
              <w:rPr>
                <w:b w:val="false"/>
                <w:b w:val="false"/>
                <w:bCs w:val="false"/>
              </w:rPr>
            </w:pPr>
            <w:r>
              <w:rPr>
                <w:b w:val="false"/>
                <w:bCs w:val="false"/>
              </w:rPr>
              <w:t>2.</w:t>
            </w:r>
            <w:r>
              <w:rPr>
                <w:b w:val="false"/>
                <w:bCs w:val="false"/>
              </w:rPr>
              <w:t>基础定义</w:t>
            </w:r>
          </w:p>
          <w:p>
            <w:pPr>
              <w:pStyle w:val="Style23"/>
              <w:rPr>
                <w:b w:val="false"/>
                <w:b w:val="false"/>
                <w:bCs w:val="false"/>
              </w:rPr>
            </w:pPr>
            <w:r>
              <w:rPr>
                <w:b w:val="false"/>
                <w:bCs w:val="false"/>
              </w:rPr>
              <w:t>通常在机器学习的二分类领域中，对模型的结果评估是必不可少的，本文主要总结了各个评估指标，对每个指标的定义，作用进行阐述。</w:t>
            </w:r>
          </w:p>
          <w:p>
            <w:pPr>
              <w:pStyle w:val="Style23"/>
              <w:rPr>
                <w:b w:val="false"/>
                <w:b w:val="false"/>
                <w:bCs w:val="false"/>
              </w:rPr>
            </w:pPr>
            <w:r>
              <w:rPr>
                <w:b w:val="false"/>
                <w:bCs w:val="false"/>
              </w:rPr>
            </w:r>
          </w:p>
          <w:p>
            <w:pPr>
              <w:pStyle w:val="Style23"/>
              <w:rPr>
                <w:b w:val="false"/>
                <w:b w:val="false"/>
                <w:bCs w:val="false"/>
              </w:rPr>
            </w:pPr>
            <w:r>
              <w:rPr>
                <w:b w:val="false"/>
                <w:bCs w:val="false"/>
              </w:rPr>
              <w:t>TP</w:t>
            </w:r>
            <w:r>
              <w:rPr>
                <w:b w:val="false"/>
                <w:bCs w:val="false"/>
              </w:rPr>
              <w:t>：</w:t>
            </w:r>
            <w:r>
              <w:rPr>
                <w:b w:val="false"/>
                <w:bCs w:val="false"/>
              </w:rPr>
              <w:t xml:space="preserve">True Positive  </w:t>
            </w:r>
          </w:p>
          <w:p>
            <w:pPr>
              <w:pStyle w:val="Style23"/>
              <w:rPr>
                <w:b w:val="false"/>
                <w:b w:val="false"/>
                <w:bCs w:val="false"/>
              </w:rPr>
            </w:pPr>
            <w:r>
              <w:rPr>
                <w:b w:val="false"/>
                <w:bCs w:val="false"/>
              </w:rPr>
              <w:t>需要满足以下三个条件</w:t>
            </w:r>
          </w:p>
          <w:p>
            <w:pPr>
              <w:pStyle w:val="Style23"/>
              <w:rPr>
                <w:b w:val="false"/>
                <w:b w:val="false"/>
                <w:bCs w:val="false"/>
              </w:rPr>
            </w:pPr>
            <w:r>
              <w:rPr>
                <w:b w:val="false"/>
                <w:bCs w:val="false"/>
              </w:rPr>
              <w:t>（调整置信度，</w:t>
            </w:r>
            <w:r>
              <w:rPr>
                <w:b w:val="false"/>
                <w:bCs w:val="false"/>
              </w:rPr>
              <w:t>TP</w:t>
            </w:r>
            <w:r>
              <w:rPr>
                <w:b w:val="false"/>
                <w:bCs w:val="false"/>
              </w:rPr>
              <w:t>和</w:t>
            </w:r>
            <w:r>
              <w:rPr>
                <w:b w:val="false"/>
                <w:bCs w:val="false"/>
              </w:rPr>
              <w:t>FN</w:t>
            </w:r>
            <w:r>
              <w:rPr>
                <w:b w:val="false"/>
                <w:bCs w:val="false"/>
              </w:rPr>
              <w:t>的数量会发生变化）</w:t>
            </w:r>
          </w:p>
          <w:p>
            <w:pPr>
              <w:pStyle w:val="Style23"/>
              <w:rPr>
                <w:b w:val="false"/>
                <w:b w:val="false"/>
                <w:bCs w:val="false"/>
              </w:rPr>
            </w:pPr>
            <w:r>
              <w:rPr>
                <w:b w:val="false"/>
                <w:bCs w:val="false"/>
              </w:rPr>
              <w:t>置信度</w:t>
            </w:r>
            <w:r>
              <w:rPr>
                <w:b w:val="false"/>
                <w:bCs w:val="false"/>
              </w:rPr>
              <w:t>(Confidence Score)</w:t>
            </w:r>
            <w:r>
              <w:rPr>
                <w:b w:val="false"/>
                <w:bCs w:val="false"/>
              </w:rPr>
              <w:t>大于阈值，实际上预测出的所有的框都要满足这个条件；</w:t>
            </w:r>
          </w:p>
          <w:p>
            <w:pPr>
              <w:pStyle w:val="Style23"/>
              <w:rPr>
                <w:b w:val="false"/>
                <w:b w:val="false"/>
                <w:bCs w:val="false"/>
              </w:rPr>
            </w:pPr>
            <w:r>
              <w:rPr>
                <w:b w:val="false"/>
                <w:bCs w:val="false"/>
              </w:rPr>
              <w:t>预测类型与标签类型匹配；</w:t>
            </w:r>
          </w:p>
          <w:p>
            <w:pPr>
              <w:pStyle w:val="Style23"/>
              <w:rPr>
                <w:b w:val="false"/>
                <w:b w:val="false"/>
                <w:bCs w:val="false"/>
              </w:rPr>
            </w:pPr>
            <w:r>
              <w:rPr>
                <w:b w:val="false"/>
                <w:bCs w:val="false"/>
              </w:rPr>
              <w:t xml:space="preserve">预测的 </w:t>
            </w:r>
            <w:r>
              <w:rPr>
                <w:b w:val="false"/>
                <w:bCs w:val="false"/>
              </w:rPr>
              <w:t xml:space="preserve">Bounding Box </w:t>
            </w:r>
            <w:r>
              <w:rPr>
                <w:b w:val="false"/>
                <w:bCs w:val="false"/>
              </w:rPr>
              <w:t xml:space="preserve">与 </w:t>
            </w:r>
            <w:r>
              <w:rPr>
                <w:b w:val="false"/>
                <w:bCs w:val="false"/>
              </w:rPr>
              <w:t xml:space="preserve">Ground Truth </w:t>
            </w:r>
            <w:r>
              <w:rPr>
                <w:b w:val="false"/>
                <w:bCs w:val="false"/>
              </w:rPr>
              <w:t xml:space="preserve">的交并比 </w:t>
            </w:r>
            <w:r>
              <w:rPr>
                <w:b w:val="false"/>
                <w:bCs w:val="false"/>
              </w:rPr>
              <w:t>(Intersection over Union</w:t>
            </w:r>
            <w:r>
              <w:rPr>
                <w:b w:val="false"/>
                <w:bCs w:val="false"/>
              </w:rPr>
              <w:t>，</w:t>
            </w:r>
            <w:r>
              <w:rPr>
                <w:b w:val="false"/>
                <w:bCs w:val="false"/>
              </w:rPr>
              <w:t>IoU</w:t>
            </w:r>
            <w:r>
              <w:rPr>
                <w:b w:val="false"/>
                <w:bCs w:val="false"/>
              </w:rPr>
              <w:t>，后续会详细介绍</w:t>
            </w:r>
            <w:r>
              <w:rPr>
                <w:b w:val="false"/>
                <w:bCs w:val="false"/>
              </w:rPr>
              <w:t xml:space="preserve">) </w:t>
            </w:r>
            <w:r>
              <w:rPr>
                <w:b w:val="false"/>
                <w:bCs w:val="false"/>
              </w:rPr>
              <w:t xml:space="preserve">大于阈值 </w:t>
            </w:r>
            <w:r>
              <w:rPr>
                <w:b w:val="false"/>
                <w:bCs w:val="false"/>
              </w:rPr>
              <w:t xml:space="preserve">(e.g. 0.5) </w:t>
            </w:r>
            <w:r>
              <w:rPr>
                <w:b w:val="false"/>
                <w:bCs w:val="false"/>
              </w:rPr>
              <w:t>，当有多个满足条件的预选框，则选择置信度最大的作为</w:t>
            </w:r>
            <w:r>
              <w:rPr>
                <w:b w:val="false"/>
                <w:bCs w:val="false"/>
              </w:rPr>
              <w:t>TP</w:t>
            </w:r>
            <w:r>
              <w:rPr>
                <w:b w:val="false"/>
                <w:bCs w:val="false"/>
              </w:rPr>
              <w:t xml:space="preserve">，其余的作为 </w:t>
            </w:r>
            <w:r>
              <w:rPr>
                <w:b w:val="false"/>
                <w:bCs w:val="false"/>
              </w:rPr>
              <w:t>FP</w:t>
            </w:r>
            <w:r>
              <w:rPr>
                <w:b w:val="false"/>
                <w:bCs w:val="false"/>
              </w:rPr>
              <w:t>。</w:t>
            </w:r>
          </w:p>
          <w:p>
            <w:pPr>
              <w:pStyle w:val="Style23"/>
              <w:rPr>
                <w:b w:val="false"/>
                <w:b w:val="false"/>
                <w:bCs w:val="false"/>
              </w:rPr>
            </w:pPr>
            <w:r>
              <w:rPr>
                <w:b w:val="false"/>
                <w:bCs w:val="false"/>
              </w:rPr>
            </w:r>
          </w:p>
          <w:p>
            <w:pPr>
              <w:pStyle w:val="Style23"/>
              <w:rPr>
                <w:b w:val="false"/>
                <w:b w:val="false"/>
                <w:bCs w:val="false"/>
              </w:rPr>
            </w:pPr>
            <w:r>
              <w:rPr>
                <w:b w:val="false"/>
                <w:bCs w:val="false"/>
              </w:rPr>
            </w:r>
          </w:p>
          <w:p>
            <w:pPr>
              <w:pStyle w:val="Style23"/>
              <w:rPr>
                <w:b w:val="false"/>
                <w:b w:val="false"/>
                <w:bCs w:val="false"/>
              </w:rPr>
            </w:pPr>
            <w:r>
              <w:rPr>
                <w:b w:val="false"/>
                <w:bCs w:val="false"/>
              </w:rPr>
              <w:t>FP</w:t>
            </w:r>
            <w:r>
              <w:rPr>
                <w:b w:val="false"/>
                <w:bCs w:val="false"/>
              </w:rPr>
              <w:t>：</w:t>
            </w:r>
            <w:r>
              <w:rPr>
                <w:b w:val="false"/>
                <w:bCs w:val="false"/>
              </w:rPr>
              <w:t>False Positive</w:t>
            </w:r>
          </w:p>
          <w:p>
            <w:pPr>
              <w:pStyle w:val="Style23"/>
              <w:rPr>
                <w:b w:val="false"/>
                <w:b w:val="false"/>
                <w:bCs w:val="false"/>
              </w:rPr>
            </w:pPr>
            <w:r>
              <w:rPr>
                <w:b w:val="false"/>
                <w:bCs w:val="false"/>
              </w:rPr>
            </w:r>
          </w:p>
          <w:p>
            <w:pPr>
              <w:pStyle w:val="Style23"/>
              <w:rPr>
                <w:b w:val="false"/>
                <w:b w:val="false"/>
                <w:bCs w:val="false"/>
              </w:rPr>
            </w:pPr>
            <w:r>
              <w:rPr>
                <w:b w:val="false"/>
                <w:bCs w:val="false"/>
              </w:rPr>
              <w:t>TN</w:t>
            </w:r>
            <w:r>
              <w:rPr>
                <w:b w:val="false"/>
                <w:bCs w:val="false"/>
              </w:rPr>
              <w:t>：</w:t>
            </w:r>
            <w:r>
              <w:rPr>
                <w:b w:val="false"/>
                <w:bCs w:val="false"/>
              </w:rPr>
              <w:t>True Negtive</w:t>
            </w:r>
          </w:p>
          <w:p>
            <w:pPr>
              <w:pStyle w:val="Style23"/>
              <w:rPr>
                <w:b w:val="false"/>
                <w:b w:val="false"/>
                <w:bCs w:val="false"/>
              </w:rPr>
            </w:pPr>
            <w:r>
              <w:rPr>
                <w:b w:val="false"/>
                <w:bCs w:val="false"/>
              </w:rPr>
            </w:r>
          </w:p>
          <w:p>
            <w:pPr>
              <w:pStyle w:val="Style23"/>
              <w:rPr>
                <w:b w:val="false"/>
                <w:b w:val="false"/>
                <w:bCs w:val="false"/>
              </w:rPr>
            </w:pPr>
            <w:r>
              <w:rPr>
                <w:b w:val="false"/>
                <w:bCs w:val="false"/>
              </w:rPr>
              <w:t>FN</w:t>
            </w:r>
            <w:r>
              <w:rPr>
                <w:b w:val="false"/>
                <w:bCs w:val="false"/>
              </w:rPr>
              <w:t>：</w:t>
            </w:r>
            <w:r>
              <w:rPr>
                <w:b w:val="false"/>
                <w:bCs w:val="false"/>
              </w:rPr>
              <w:t>False Negtive</w:t>
            </w:r>
          </w:p>
          <w:p>
            <w:pPr>
              <w:pStyle w:val="Style23"/>
              <w:rPr>
                <w:b w:val="false"/>
                <w:b w:val="false"/>
                <w:bCs w:val="false"/>
              </w:rPr>
            </w:pPr>
            <w:r>
              <w:rPr>
                <w:b w:val="false"/>
                <w:bCs w:val="false"/>
              </w:rPr>
            </w:r>
          </w:p>
          <w:p>
            <w:pPr>
              <w:pStyle w:val="Style23"/>
              <w:rPr>
                <w:b w:val="false"/>
                <w:b w:val="false"/>
                <w:bCs w:val="false"/>
              </w:rPr>
            </w:pPr>
            <w:r>
              <w:rPr>
                <w:b w:val="false"/>
                <w:bCs w:val="false"/>
              </w:rPr>
              <w:t>以上四个定义是基础，</w:t>
            </w:r>
            <w:r>
              <w:rPr>
                <w:b w:val="false"/>
                <w:bCs w:val="false"/>
              </w:rPr>
              <w:t>Positive</w:t>
            </w:r>
            <w:r>
              <w:rPr>
                <w:b w:val="false"/>
                <w:bCs w:val="false"/>
              </w:rPr>
              <w:t>表示对样本作出的是正的判断，</w:t>
            </w:r>
            <w:r>
              <w:rPr>
                <w:b w:val="false"/>
                <w:bCs w:val="false"/>
              </w:rPr>
              <w:t>T</w:t>
            </w:r>
            <w:r>
              <w:rPr>
                <w:b w:val="false"/>
                <w:bCs w:val="false"/>
              </w:rPr>
              <w:t>表示判断正确，</w:t>
            </w:r>
            <w:r>
              <w:rPr>
                <w:b w:val="false"/>
                <w:bCs w:val="false"/>
              </w:rPr>
              <w:t>F</w:t>
            </w:r>
            <w:r>
              <w:rPr>
                <w:b w:val="false"/>
                <w:bCs w:val="false"/>
              </w:rPr>
              <w:t>表示判断错误（</w:t>
            </w:r>
            <w:r>
              <w:rPr>
                <w:b w:val="false"/>
                <w:bCs w:val="false"/>
              </w:rPr>
              <w:t>Negtive</w:t>
            </w:r>
            <w:r>
              <w:rPr>
                <w:b w:val="false"/>
                <w:bCs w:val="false"/>
              </w:rPr>
              <w:t>类似）。比如</w:t>
            </w:r>
            <w:r>
              <w:rPr>
                <w:b w:val="false"/>
                <w:bCs w:val="false"/>
              </w:rPr>
              <w:t>TP</w:t>
            </w:r>
            <w:r>
              <w:rPr>
                <w:b w:val="false"/>
                <w:bCs w:val="false"/>
              </w:rPr>
              <w:t>表示样本为正，我们模型也判断为正，</w:t>
            </w:r>
            <w:r>
              <w:rPr>
                <w:b w:val="false"/>
                <w:bCs w:val="false"/>
              </w:rPr>
              <w:t>FP</w:t>
            </w:r>
            <w:r>
              <w:rPr>
                <w:b w:val="false"/>
                <w:bCs w:val="false"/>
              </w:rPr>
              <w:t>则表示模型判断为正，但是判断错误，样本为负。</w:t>
            </w:r>
          </w:p>
          <w:p>
            <w:pPr>
              <w:pStyle w:val="Style23"/>
              <w:rPr>
                <w:b w:val="false"/>
                <w:b w:val="false"/>
                <w:bCs w:val="false"/>
              </w:rPr>
            </w:pPr>
            <w:r>
              <w:rPr>
                <w:b w:val="false"/>
                <w:bCs w:val="false"/>
              </w:rPr>
            </w:r>
          </w:p>
          <w:p>
            <w:pPr>
              <w:pStyle w:val="Style23"/>
              <w:rPr>
                <w:b w:val="false"/>
                <w:b w:val="false"/>
                <w:bCs w:val="false"/>
              </w:rPr>
            </w:pPr>
            <w:r>
              <w:rPr>
                <w:b w:val="false"/>
                <w:bCs w:val="false"/>
              </w:rPr>
              <w:t>3.Accaracy</w:t>
            </w:r>
            <w:r>
              <w:rPr>
                <w:b w:val="false"/>
                <w:bCs w:val="false"/>
              </w:rPr>
              <w:t>，</w:t>
            </w:r>
            <w:r>
              <w:rPr>
                <w:b w:val="false"/>
                <w:bCs w:val="false"/>
              </w:rPr>
              <w:t>Precision</w:t>
            </w:r>
            <w:r>
              <w:rPr>
                <w:b w:val="false"/>
                <w:bCs w:val="false"/>
              </w:rPr>
              <w:t>，</w:t>
            </w:r>
            <w:r>
              <w:rPr>
                <w:b w:val="false"/>
                <w:bCs w:val="false"/>
              </w:rPr>
              <w:t>Recall</w:t>
            </w:r>
            <w:r>
              <w:rPr>
                <w:b w:val="false"/>
                <w:bCs w:val="false"/>
              </w:rPr>
              <w:t>，</w:t>
            </w:r>
            <w:r>
              <w:rPr>
                <w:b w:val="false"/>
                <w:bCs w:val="false"/>
              </w:rPr>
              <w:t>F1</w:t>
            </w:r>
          </w:p>
          <w:p>
            <w:pPr>
              <w:pStyle w:val="Style23"/>
              <w:rPr>
                <w:b w:val="false"/>
                <w:b w:val="false"/>
                <w:bCs w:val="false"/>
              </w:rPr>
            </w:pPr>
            <w:r>
              <w:rPr>
                <w:b w:val="false"/>
                <w:bCs w:val="false"/>
              </w:rPr>
              <w:t xml:space="preserve">Accuracy = </w:t>
            </w:r>
            <w:r>
              <w:rPr>
                <w:b w:val="false"/>
                <w:bCs w:val="false"/>
              </w:rPr>
              <w:t>（</w:t>
            </w:r>
            <w:r>
              <w:rPr>
                <w:b w:val="false"/>
                <w:bCs w:val="false"/>
              </w:rPr>
              <w:t>TP+TN</w:t>
            </w:r>
            <w:r>
              <w:rPr>
                <w:b w:val="false"/>
                <w:bCs w:val="false"/>
              </w:rPr>
              <w:t>）</w:t>
            </w:r>
            <w:r>
              <w:rPr>
                <w:b w:val="false"/>
                <w:bCs w:val="false"/>
              </w:rPr>
              <w:t>/</w:t>
            </w:r>
            <w:r>
              <w:rPr>
                <w:b w:val="false"/>
                <w:bCs w:val="false"/>
              </w:rPr>
              <w:t>（</w:t>
            </w:r>
            <w:r>
              <w:rPr>
                <w:b w:val="false"/>
                <w:bCs w:val="false"/>
              </w:rPr>
              <w:t>TP+FP+TN+FN</w:t>
            </w:r>
            <w:r>
              <w:rPr>
                <w:b w:val="false"/>
                <w:bCs w:val="false"/>
              </w:rPr>
              <w:t>）</w:t>
            </w:r>
          </w:p>
          <w:p>
            <w:pPr>
              <w:pStyle w:val="Style23"/>
              <w:rPr>
                <w:b w:val="false"/>
                <w:b w:val="false"/>
                <w:bCs w:val="false"/>
              </w:rPr>
            </w:pPr>
            <w:r>
              <w:rPr>
                <w:b w:val="false"/>
                <w:bCs w:val="false"/>
              </w:rPr>
            </w:r>
          </w:p>
          <w:p>
            <w:pPr>
              <w:pStyle w:val="Style23"/>
              <w:rPr>
                <w:b w:val="false"/>
                <w:b w:val="false"/>
                <w:bCs w:val="false"/>
              </w:rPr>
            </w:pPr>
            <w:r>
              <w:rPr>
                <w:b w:val="false"/>
                <w:bCs w:val="false"/>
              </w:rPr>
              <w:t>准确率，表示在所有样本中分对（即正样本被分为正，负样本被分为负）的样本数占总样本数的比例。</w:t>
            </w:r>
          </w:p>
          <w:p>
            <w:pPr>
              <w:pStyle w:val="Style23"/>
              <w:rPr>
                <w:b w:val="false"/>
                <w:b w:val="false"/>
                <w:bCs w:val="false"/>
              </w:rPr>
            </w:pPr>
            <w:r>
              <w:rPr>
                <w:b w:val="false"/>
                <w:bCs w:val="false"/>
              </w:rPr>
            </w:r>
          </w:p>
          <w:p>
            <w:pPr>
              <w:pStyle w:val="Style23"/>
              <w:rPr>
                <w:b w:val="false"/>
                <w:b w:val="false"/>
                <w:bCs w:val="false"/>
              </w:rPr>
            </w:pPr>
            <w:r>
              <w:rPr>
                <w:b w:val="false"/>
                <w:bCs w:val="false"/>
              </w:rPr>
              <w:t xml:space="preserve">Precision = TP / </w:t>
            </w:r>
            <w:r>
              <w:rPr>
                <w:b w:val="false"/>
                <w:bCs w:val="false"/>
              </w:rPr>
              <w:t>（</w:t>
            </w:r>
            <w:r>
              <w:rPr>
                <w:b w:val="false"/>
                <w:bCs w:val="false"/>
              </w:rPr>
              <w:t>TP+ FP</w:t>
            </w:r>
            <w:r>
              <w:rPr>
                <w:b w:val="false"/>
                <w:bCs w:val="false"/>
              </w:rPr>
              <w:t>）</w:t>
            </w:r>
          </w:p>
          <w:p>
            <w:pPr>
              <w:pStyle w:val="Style23"/>
              <w:rPr>
                <w:b w:val="false"/>
                <w:b w:val="false"/>
                <w:bCs w:val="false"/>
              </w:rPr>
            </w:pPr>
            <w:r>
              <w:rPr>
                <w:b w:val="false"/>
                <w:bCs w:val="false"/>
              </w:rPr>
            </w:r>
          </w:p>
          <w:p>
            <w:pPr>
              <w:pStyle w:val="Style23"/>
              <w:rPr>
                <w:b w:val="false"/>
                <w:b w:val="false"/>
                <w:bCs w:val="false"/>
              </w:rPr>
            </w:pPr>
            <w:r>
              <w:rPr>
                <w:b w:val="false"/>
                <w:bCs w:val="false"/>
              </w:rPr>
              <w:t>精确率，表示模型预测为正样本的样本中真正为正的比例。</w:t>
            </w:r>
          </w:p>
          <w:p>
            <w:pPr>
              <w:pStyle w:val="Style23"/>
              <w:rPr>
                <w:b w:val="false"/>
                <w:b w:val="false"/>
                <w:bCs w:val="false"/>
              </w:rPr>
            </w:pPr>
            <w:r>
              <w:rPr>
                <w:b w:val="false"/>
                <w:bCs w:val="false"/>
              </w:rPr>
            </w:r>
          </w:p>
          <w:p>
            <w:pPr>
              <w:pStyle w:val="Style23"/>
              <w:rPr>
                <w:b w:val="false"/>
                <w:b w:val="false"/>
                <w:bCs w:val="false"/>
              </w:rPr>
            </w:pPr>
            <w:r>
              <w:rPr>
                <w:b w:val="false"/>
                <w:bCs w:val="false"/>
              </w:rPr>
              <w:t>Recall = TP /</w:t>
            </w:r>
            <w:r>
              <w:rPr>
                <w:b w:val="false"/>
                <w:bCs w:val="false"/>
              </w:rPr>
              <w:t>（</w:t>
            </w:r>
            <w:r>
              <w:rPr>
                <w:b w:val="false"/>
                <w:bCs w:val="false"/>
              </w:rPr>
              <w:t>TP + FN</w:t>
            </w:r>
            <w:r>
              <w:rPr>
                <w:b w:val="false"/>
                <w:bCs w:val="false"/>
              </w:rPr>
              <w:t>）</w:t>
            </w:r>
          </w:p>
          <w:p>
            <w:pPr>
              <w:pStyle w:val="Style23"/>
              <w:rPr>
                <w:b w:val="false"/>
                <w:b w:val="false"/>
                <w:bCs w:val="false"/>
              </w:rPr>
            </w:pPr>
            <w:r>
              <w:rPr>
                <w:b w:val="false"/>
                <w:bCs w:val="false"/>
              </w:rPr>
            </w:r>
          </w:p>
          <w:p>
            <w:pPr>
              <w:pStyle w:val="Style23"/>
              <w:rPr>
                <w:b w:val="false"/>
                <w:b w:val="false"/>
                <w:bCs w:val="false"/>
              </w:rPr>
            </w:pPr>
            <w:r>
              <w:rPr>
                <w:b w:val="false"/>
                <w:bCs w:val="false"/>
              </w:rPr>
              <w:t>召回率，表示模型准确预测为正样本的数量占所有正样本数量的比例。</w:t>
            </w:r>
          </w:p>
          <w:p>
            <w:pPr>
              <w:pStyle w:val="Style23"/>
              <w:rPr>
                <w:b w:val="false"/>
                <w:b w:val="false"/>
                <w:bCs w:val="false"/>
              </w:rPr>
            </w:pPr>
            <w:r>
              <w:rPr>
                <w:b w:val="false"/>
                <w:bCs w:val="false"/>
              </w:rPr>
              <w:t>所以召回率往往是针对某一个特定的类来说的，可以对每个</w:t>
            </w:r>
            <w:r>
              <w:rPr>
                <w:b w:val="false"/>
                <w:bCs w:val="false"/>
              </w:rPr>
              <w:t>class</w:t>
            </w:r>
            <w:r>
              <w:rPr>
                <w:b w:val="false"/>
                <w:bCs w:val="false"/>
              </w:rPr>
              <w:t>计算对应的</w:t>
            </w:r>
            <w:r>
              <w:rPr>
                <w:b w:val="false"/>
                <w:bCs w:val="false"/>
              </w:rPr>
              <w:t>Recall</w:t>
            </w:r>
            <w:r>
              <w:rPr>
                <w:b w:val="false"/>
                <w:bCs w:val="false"/>
              </w:rPr>
              <w:t>然后取平均值</w:t>
            </w:r>
          </w:p>
          <w:p>
            <w:pPr>
              <w:pStyle w:val="Style23"/>
              <w:rPr>
                <w:b w:val="false"/>
                <w:b w:val="false"/>
                <w:bCs w:val="false"/>
              </w:rPr>
            </w:pPr>
            <w:hyperlink r:id="rId71">
              <w:r>
                <w:rPr>
                  <w:rStyle w:val="Internet"/>
                  <w:b w:val="false"/>
                  <w:bCs w:val="false"/>
                </w:rPr>
                <w:t>https://mp.weixin.qq.com/s?__biz=MzU0NjgzMDIxMQ==&amp;mid=2247615023&amp;idx=2&amp;sn=bdfab1128d4c927914b66f43cf5414b7&amp;chksm=fa8b74b10cbab6ca121cb90b8eec6d4c9decbe65fff1e04e452772142adf160257858c4c72a8&amp;scene=27</w:t>
              </w:r>
            </w:hyperlink>
          </w:p>
          <w:p>
            <w:pPr>
              <w:pStyle w:val="Style23"/>
              <w:rPr>
                <w:b w:val="false"/>
                <w:b w:val="false"/>
                <w:bCs w:val="false"/>
              </w:rPr>
            </w:pPr>
            <w:r>
              <w:rPr>
                <w:b w:val="false"/>
                <w:bCs w:val="false"/>
              </w:rPr>
              <w:t>注意：</w:t>
            </w:r>
            <w:r>
              <w:rPr>
                <w:b w:val="false"/>
                <w:bCs w:val="false"/>
              </w:rPr>
              <w:t>AB</w:t>
            </w:r>
            <w:r>
              <w:rPr>
                <w:b w:val="false"/>
                <w:bCs w:val="false"/>
              </w:rPr>
              <w:t>，</w:t>
            </w:r>
            <w:r>
              <w:rPr>
                <w:b w:val="false"/>
                <w:bCs w:val="false"/>
              </w:rPr>
              <w:t>A</w:t>
            </w:r>
            <w:r>
              <w:rPr>
                <w:b w:val="false"/>
                <w:bCs w:val="false"/>
              </w:rPr>
              <w:t>代表检测是否正确，</w:t>
            </w:r>
            <w:r>
              <w:rPr>
                <w:b w:val="false"/>
                <w:bCs w:val="false"/>
              </w:rPr>
              <w:t>B</w:t>
            </w:r>
            <w:r>
              <w:rPr>
                <w:b w:val="false"/>
                <w:bCs w:val="false"/>
              </w:rPr>
              <w:t>代表检测给出</w:t>
            </w:r>
            <w:r>
              <w:rPr>
                <w:b w:val="false"/>
                <w:bCs w:val="false"/>
              </w:rPr>
              <w:t>Label</w:t>
            </w:r>
            <w:r>
              <w:rPr>
                <w:b w:val="false"/>
                <w:bCs w:val="false"/>
              </w:rPr>
              <w:t>是正负</w:t>
            </w:r>
          </w:p>
          <w:p>
            <w:pPr>
              <w:pStyle w:val="Style23"/>
              <w:rPr>
                <w:b w:val="false"/>
                <w:b w:val="false"/>
                <w:bCs w:val="false"/>
              </w:rPr>
            </w:pPr>
            <w:r>
              <w:rPr>
                <w:b w:val="false"/>
                <w:bCs w:val="false"/>
              </w:rPr>
              <w:t xml:space="preserve">AP(average precision </w:t>
            </w:r>
            <w:r>
              <w:rPr>
                <w:b w:val="false"/>
                <w:bCs w:val="false"/>
              </w:rPr>
              <w:t>平均精度</w:t>
            </w:r>
            <w:r>
              <w:rPr>
                <w:b w:val="false"/>
                <w:bCs w:val="false"/>
              </w:rPr>
              <w:t>)</w:t>
            </w:r>
            <w:r>
              <w:rPr>
                <w:b w:val="false"/>
                <w:bCs w:val="false"/>
              </w:rPr>
              <w:t>：虽然名为平均精度，但</w:t>
            </w:r>
            <w:r>
              <w:rPr>
                <w:b w:val="false"/>
                <w:bCs w:val="false"/>
              </w:rPr>
              <w:t>AP</w:t>
            </w:r>
            <w:r>
              <w:rPr>
                <w:b w:val="false"/>
                <w:bCs w:val="false"/>
              </w:rPr>
              <w:t>的计算方法并不是计算</w:t>
            </w:r>
            <w:r>
              <w:rPr>
                <w:b w:val="false"/>
                <w:bCs w:val="false"/>
              </w:rPr>
              <w:t>Precision</w:t>
            </w:r>
            <w:r>
              <w:rPr>
                <w:b w:val="false"/>
                <w:bCs w:val="false"/>
              </w:rPr>
              <w:t>的平均值，而是计算每个类别的</w:t>
            </w:r>
            <w:r>
              <w:rPr>
                <w:b w:val="false"/>
                <w:bCs w:val="false"/>
              </w:rPr>
              <w:t>PR</w:t>
            </w:r>
            <w:r>
              <w:rPr>
                <w:b w:val="false"/>
                <w:bCs w:val="false"/>
              </w:rPr>
              <w:t>曲线与坐标轴围成的面积，可以用积分的方法进行计算。如果一个模型的</w:t>
            </w:r>
            <w:r>
              <w:rPr>
                <w:b w:val="false"/>
                <w:bCs w:val="false"/>
              </w:rPr>
              <w:t>AP</w:t>
            </w:r>
            <w:r>
              <w:rPr>
                <w:b w:val="false"/>
                <w:bCs w:val="false"/>
              </w:rPr>
              <w:t>越大，也就是说</w:t>
            </w:r>
            <w:r>
              <w:rPr>
                <w:b w:val="false"/>
                <w:bCs w:val="false"/>
              </w:rPr>
              <w:t>PR</w:t>
            </w:r>
            <w:r>
              <w:rPr>
                <w:b w:val="false"/>
                <w:bCs w:val="false"/>
              </w:rPr>
              <w:t>曲线与坐标轴围成的面积越大，</w:t>
            </w:r>
            <w:r>
              <w:rPr>
                <w:b w:val="false"/>
                <w:bCs w:val="false"/>
              </w:rPr>
              <w:t>Precision</w:t>
            </w:r>
            <w:r>
              <w:rPr>
                <w:b w:val="false"/>
                <w:bCs w:val="false"/>
              </w:rPr>
              <w:t>与</w:t>
            </w:r>
            <w:r>
              <w:rPr>
                <w:b w:val="false"/>
                <w:bCs w:val="false"/>
              </w:rPr>
              <w:t>Recall</w:t>
            </w:r>
            <w:r>
              <w:rPr>
                <w:b w:val="false"/>
                <w:bCs w:val="false"/>
              </w:rPr>
              <w:t>在整体上也相对较高。</w:t>
            </w:r>
          </w:p>
          <w:p>
            <w:pPr>
              <w:pStyle w:val="Style23"/>
              <w:rPr>
                <w:b w:val="false"/>
                <w:b w:val="false"/>
                <w:bCs w:val="false"/>
              </w:rPr>
            </w:pPr>
            <w:r>
              <w:rPr>
                <w:b w:val="false"/>
                <w:bCs w:val="false"/>
              </w:rPr>
              <w:t>AP,mAP</w:t>
            </w:r>
            <w:r>
              <w:rPr>
                <w:b w:val="false"/>
                <w:bCs w:val="false"/>
              </w:rPr>
              <w:t>的计算方法（只是评价指标，不会作为</w:t>
            </w:r>
            <w:r>
              <w:rPr>
                <w:b w:val="false"/>
                <w:bCs w:val="false"/>
              </w:rPr>
              <w:t>loss</w:t>
            </w:r>
            <w:r>
              <w:rPr>
                <w:b w:val="false"/>
                <w:bCs w:val="false"/>
              </w:rPr>
              <w:t>来训练）</w:t>
            </w:r>
          </w:p>
          <w:p>
            <w:pPr>
              <w:pStyle w:val="Style23"/>
              <w:rPr>
                <w:b w:val="false"/>
                <w:b w:val="false"/>
                <w:bCs w:val="false"/>
              </w:rPr>
            </w:pP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204460" cy="2197100"/>
                  <wp:effectExtent l="0" t="0" r="0" b="0"/>
                  <wp:wrapTopAndBottom/>
                  <wp:docPr id="65" name="图像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83" descr=""/>
                          <pic:cNvPicPr>
                            <a:picLocks noChangeAspect="1" noChangeArrowheads="1"/>
                          </pic:cNvPicPr>
                        </pic:nvPicPr>
                        <pic:blipFill>
                          <a:blip r:embed="rId72"/>
                          <a:stretch>
                            <a:fillRect/>
                          </a:stretch>
                        </pic:blipFill>
                        <pic:spPr bwMode="auto">
                          <a:xfrm>
                            <a:off x="0" y="0"/>
                            <a:ext cx="5204460" cy="2197100"/>
                          </a:xfrm>
                          <a:prstGeom prst="rect">
                            <a:avLst/>
                          </a:prstGeom>
                        </pic:spPr>
                      </pic:pic>
                    </a:graphicData>
                  </a:graphic>
                </wp:anchor>
              </w:drawing>
            </w:r>
            <w:r>
              <w:rPr>
                <w:b w:val="false"/>
                <w:bCs w:val="false"/>
              </w:rPr>
              <w:t>在</w:t>
            </w:r>
            <w:r>
              <w:rPr>
                <w:b w:val="false"/>
                <w:bCs w:val="false"/>
              </w:rPr>
              <w:t>这张图中，</w:t>
            </w:r>
            <w:r>
              <w:rPr>
                <w:b w:val="false"/>
                <w:bCs w:val="false"/>
              </w:rPr>
              <w:t>IOU</w:t>
            </w:r>
            <w:r>
              <w:rPr>
                <w:b w:val="false"/>
                <w:bCs w:val="false"/>
              </w:rPr>
              <w:t>的阈值和置信度两个值变化可以在一个类产生多个</w:t>
            </w:r>
            <w:r>
              <w:rPr>
                <w:b w:val="false"/>
                <w:bCs w:val="false"/>
              </w:rPr>
              <w:t>P-R</w:t>
            </w:r>
            <w:r>
              <w:rPr>
                <w:b w:val="false"/>
                <w:bCs w:val="false"/>
              </w:rPr>
              <w:t>曲线</w:t>
            </w:r>
          </w:p>
        </w:tc>
      </w:tr>
    </w:tbl>
    <w:p>
      <w:pPr>
        <w:pStyle w:val="Normal"/>
        <w:rPr/>
      </w:pPr>
      <w:r>
        <w:rPr/>
      </w:r>
    </w:p>
    <w:p>
      <w:pPr>
        <w:pStyle w:val="Normal"/>
        <w:rPr/>
      </w:pPr>
      <w:r>
        <w:rPr/>
        <w:t>TBD,TBA,TJD,</w:t>
      </w:r>
      <w:r>
        <w:rPr/>
        <w:t>三种</w:t>
      </w:r>
      <w:r>
        <w:rPr/>
        <w:t>Tracking</w:t>
      </w:r>
      <w:r>
        <w:rPr/>
        <w:t>的模型，目前</w:t>
      </w:r>
      <w:r>
        <w:rPr/>
        <w:t>TBD</w:t>
      </w:r>
      <w:r>
        <w:rPr/>
        <w:t>较多，而且效果更好</w:t>
      </w:r>
    </w:p>
    <w:p>
      <w:pPr>
        <w:pStyle w:val="Normal"/>
        <w:rPr/>
      </w:pPr>
      <w:r>
        <w:rPr/>
        <w:t>一点新思路都没用</w:t>
      </w:r>
    </w:p>
    <w:p>
      <w:pPr>
        <w:pStyle w:val="Normal"/>
        <w:rPr/>
      </w:pPr>
      <w:r>
        <w:rPr/>
        <w:t>tracking</w:t>
      </w:r>
      <w:r>
        <w:rPr/>
        <w:t>可以建立在</w:t>
      </w:r>
      <w:r>
        <w:rPr/>
        <w:t>detection</w:t>
      </w:r>
      <w:r>
        <w:rPr/>
        <w:t>之上，多源融合的方法往往还是先用一个</w:t>
      </w:r>
      <w:r>
        <w:rPr/>
        <w:t>MO3D</w:t>
      </w:r>
      <w:r>
        <w:rPr/>
        <w:t>然后接数据关联方法（卡尔曼滤波），纯视觉模型往往是靠</w:t>
      </w:r>
      <w:r>
        <w:rPr/>
        <w:t>TBA</w:t>
      </w:r>
      <w:r>
        <w:rPr/>
        <w:t>来维护</w:t>
      </w:r>
      <w:r>
        <w:rPr/>
        <w:t>query</w:t>
      </w:r>
    </w:p>
    <w:p>
      <w:pPr>
        <w:pStyle w:val="Normal"/>
        <w:rPr/>
      </w:pPr>
      <w:r>
        <w:rPr/>
        <w:t>TBD</w:t>
      </w:r>
      <w:r>
        <w:rPr/>
        <w:t>全是策略，没啥能做的</w:t>
      </w:r>
    </w:p>
    <w:p>
      <w:pPr>
        <w:pStyle w:val="Normal"/>
        <w:rPr/>
      </w:pPr>
      <w:r>
        <w:rPr/>
        <w:t>TBD</w:t>
      </w:r>
      <w:r>
        <w:rPr/>
        <w:t>：</w:t>
      </w:r>
      <w:r>
        <w:rPr/>
        <w:t>poly-mot</w:t>
      </w:r>
      <w:r>
        <w:rPr/>
        <w:t>学习一下</w:t>
      </w:r>
    </w:p>
    <w:p>
      <w:pPr>
        <w:pStyle w:val="Normal"/>
        <w:rPr/>
      </w:pPr>
      <w:r>
        <w:rPr/>
        <w:t>TBA:  PF-Track</w:t>
      </w:r>
      <w:r>
        <w:rPr/>
        <w:t>已经看过了，考虑如何扩展</w:t>
      </w:r>
    </w:p>
    <w:p>
      <w:pPr>
        <w:pStyle w:val="Normal"/>
        <w:rPr/>
      </w:pPr>
      <w:r>
        <w:rPr/>
        <w:t xml:space="preserve">TJD:  </w:t>
      </w:r>
      <w:r>
        <w:rPr/>
        <w:t>找一篇论文看看</w:t>
      </w:r>
    </w:p>
    <w:p>
      <w:pPr>
        <w:pStyle w:val="Normal"/>
        <w:rPr/>
      </w:pPr>
      <w:r>
        <w:rPr/>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jc w:val="center"/>
              <w:rPr>
                <w:b/>
                <w:b/>
                <w:bCs/>
                <w:sz w:val="24"/>
                <w:szCs w:val="24"/>
              </w:rPr>
            </w:pPr>
            <w:r>
              <w:rPr>
                <w:b/>
                <w:bCs/>
                <w:sz w:val="24"/>
                <w:szCs w:val="24"/>
              </w:rPr>
              <w:t>Poly-MOT</w:t>
            </w:r>
          </w:p>
          <w:p>
            <w:pPr>
              <w:pStyle w:val="Style23"/>
              <w:jc w:val="left"/>
              <w:rPr>
                <w:b w:val="false"/>
                <w:b w:val="false"/>
                <w:bCs w:val="false"/>
              </w:rPr>
            </w:pPr>
            <w:r>
              <w:rPr>
                <w:b w:val="false"/>
                <w:bCs w:val="false"/>
                <w:sz w:val="21"/>
                <w:szCs w:val="24"/>
              </w:rPr>
              <w:t>需要考虑车辆运动学模型（</w:t>
            </w:r>
            <w:r>
              <w:rPr>
                <w:b w:val="false"/>
                <w:bCs w:val="false"/>
                <w:sz w:val="24"/>
                <w:szCs w:val="24"/>
              </w:rPr>
              <w:t>bicycle</w:t>
            </w:r>
            <w:r>
              <w:rPr>
                <w:b w:val="false"/>
                <w:bCs w:val="false"/>
                <w:sz w:val="21"/>
                <w:szCs w:val="24"/>
              </w:rPr>
              <w:t>模型）</w:t>
            </w:r>
          </w:p>
          <w:p>
            <w:pPr>
              <w:pStyle w:val="Style23"/>
              <w:jc w:val="left"/>
              <w:rPr>
                <w:b w:val="false"/>
                <w:b w:val="false"/>
                <w:bCs w:val="false"/>
              </w:rPr>
            </w:pPr>
            <w:r>
              <w:rPr>
                <w:b w:val="false"/>
                <w:bCs w:val="false"/>
                <w:sz w:val="21"/>
                <w:szCs w:val="24"/>
              </w:rPr>
              <w:t>这个论文和</w:t>
            </w:r>
            <w:r>
              <w:rPr>
                <w:b w:val="false"/>
                <w:bCs w:val="false"/>
                <w:sz w:val="24"/>
                <w:szCs w:val="24"/>
              </w:rPr>
              <w:t>NN</w:t>
            </w:r>
            <w:r>
              <w:rPr>
                <w:b w:val="false"/>
                <w:bCs w:val="false"/>
                <w:sz w:val="21"/>
                <w:szCs w:val="24"/>
              </w:rPr>
              <w:t>没啥关系，全是动力学模型，和</w:t>
            </w:r>
            <w:r>
              <w:rPr>
                <w:b w:val="false"/>
                <w:bCs w:val="false"/>
                <w:sz w:val="24"/>
                <w:szCs w:val="24"/>
              </w:rPr>
              <w:t>kalman filter</w:t>
            </w:r>
            <w:r>
              <w:rPr>
                <w:b w:val="false"/>
                <w:bCs w:val="false"/>
                <w:sz w:val="21"/>
                <w:szCs w:val="24"/>
              </w:rPr>
              <w:t>有关</w:t>
            </w:r>
          </w:p>
          <w:p>
            <w:pPr>
              <w:pStyle w:val="Style23"/>
              <w:jc w:val="left"/>
              <w:rPr>
                <w:b w:val="false"/>
                <w:b w:val="false"/>
                <w:bCs w:val="false"/>
              </w:rPr>
            </w:pPr>
            <w:r>
              <w:rPr>
                <w:b w:val="false"/>
                <w:bCs w:val="false"/>
                <w:sz w:val="24"/>
                <w:szCs w:val="24"/>
              </w:rPr>
              <w:t>3D Detector</w:t>
            </w:r>
            <w:r>
              <w:rPr>
                <w:b w:val="false"/>
                <w:bCs w:val="false"/>
                <w:sz w:val="21"/>
                <w:szCs w:val="24"/>
              </w:rPr>
              <w:t>是重点，这里检测精度高直接决定后续模型跟踪性能</w:t>
            </w:r>
          </w:p>
        </w:tc>
      </w:tr>
    </w:tbl>
    <w:p>
      <w:pPr>
        <w:pStyle w:val="Normal"/>
        <w:rPr/>
      </w:pPr>
      <w:r>
        <w:rPr/>
      </w:r>
    </w:p>
    <w:p>
      <w:pPr>
        <w:pStyle w:val="3"/>
        <w:rPr/>
      </w:pPr>
      <w:r>
        <w:rPr/>
        <w:t xml:space="preserve">3.1 TransFusion </w:t>
      </w:r>
      <w:r>
        <w:rPr/>
        <w:t>&amp; FocalFormer3D</w:t>
      </w:r>
    </w:p>
    <w:p>
      <w:pPr>
        <w:pStyle w:val="Normal"/>
        <w:rPr/>
      </w:pPr>
      <w:r>
        <w:rPr/>
        <w:t>确定方向</w:t>
      </w:r>
      <w:r>
        <w:rPr/>
        <w:t>：以基于</w:t>
      </w:r>
      <w:r>
        <w:rPr/>
        <w:t>transformer</w:t>
      </w:r>
      <w:r>
        <w:rPr/>
        <w:t>的结构出发来学习多传感器数据融合方法</w:t>
      </w:r>
    </w:p>
    <w:p>
      <w:pPr>
        <w:pStyle w:val="Normal"/>
        <w:rPr/>
      </w:pPr>
      <w:r>
        <w:rPr/>
        <w:t>创新点</w:t>
      </w:r>
      <w:r>
        <w:rPr/>
        <w:t>：</w:t>
      </w:r>
      <w:r>
        <w:rPr/>
        <w:t>CUDA</w:t>
      </w:r>
      <w:r>
        <w:rPr/>
        <w:t>算子，具体怎么做后面慢慢学</w:t>
      </w:r>
    </w:p>
    <w:p>
      <w:pPr>
        <w:pStyle w:val="Normal"/>
        <w:rPr/>
      </w:pPr>
      <w:r>
        <w:rPr/>
      </w:r>
    </w:p>
    <w:p>
      <w:pPr>
        <w:pStyle w:val="Normal"/>
        <w:rPr/>
      </w:pPr>
      <w:r>
        <w:rPr/>
      </w:r>
    </w:p>
    <w:p>
      <w:pPr>
        <w:pStyle w:val="Normal"/>
        <w:rPr/>
      </w:pPr>
      <w:r>
        <w:rPr/>
      </w:r>
    </w:p>
    <w:p>
      <w:pPr>
        <w:pStyle w:val="Normal"/>
        <w:rPr/>
      </w:pPr>
      <w:r>
        <w:rPr/>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jc w:val="center"/>
              <w:rPr>
                <w:b/>
                <w:b/>
                <w:bCs/>
                <w:sz w:val="24"/>
                <w:szCs w:val="24"/>
              </w:rPr>
            </w:pPr>
            <w:r>
              <w:rPr>
                <w:b/>
                <w:bCs/>
                <w:sz w:val="24"/>
                <w:szCs w:val="24"/>
              </w:rPr>
              <w:t>Tra</w:t>
            </w:r>
            <w:r>
              <w:rPr>
                <w:b/>
                <w:bCs/>
                <w:sz w:val="24"/>
                <w:szCs w:val="24"/>
              </w:rPr>
              <w:t>nsfusion</w:t>
            </w:r>
          </w:p>
          <w:p>
            <w:pPr>
              <w:pStyle w:val="Style23"/>
              <w:jc w:val="left"/>
              <w:rPr>
                <w:b w:val="false"/>
                <w:b w:val="false"/>
                <w:bCs w:val="false"/>
                <w:sz w:val="24"/>
                <w:szCs w:val="24"/>
              </w:rPr>
            </w:pPr>
            <w:r>
              <w:drawing>
                <wp:anchor behindDoc="0" distT="0" distB="0" distL="0" distR="0" simplePos="0" locked="0" layoutInCell="1" allowOverlap="1" relativeHeight="111">
                  <wp:simplePos x="0" y="0"/>
                  <wp:positionH relativeFrom="column">
                    <wp:align>center</wp:align>
                  </wp:positionH>
                  <wp:positionV relativeFrom="paragraph">
                    <wp:posOffset>635</wp:posOffset>
                  </wp:positionV>
                  <wp:extent cx="5204460" cy="2089785"/>
                  <wp:effectExtent l="0" t="0" r="0" b="0"/>
                  <wp:wrapTopAndBottom/>
                  <wp:docPr id="66" name="图像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84" descr=""/>
                          <pic:cNvPicPr>
                            <a:picLocks noChangeAspect="1" noChangeArrowheads="1"/>
                          </pic:cNvPicPr>
                        </pic:nvPicPr>
                        <pic:blipFill>
                          <a:blip r:embed="rId73"/>
                          <a:stretch>
                            <a:fillRect/>
                          </a:stretch>
                        </pic:blipFill>
                        <pic:spPr bwMode="auto">
                          <a:xfrm>
                            <a:off x="0" y="0"/>
                            <a:ext cx="5204460" cy="2089785"/>
                          </a:xfrm>
                          <a:prstGeom prst="rect">
                            <a:avLst/>
                          </a:prstGeom>
                        </pic:spPr>
                      </pic:pic>
                    </a:graphicData>
                  </a:graphic>
                </wp:anchor>
              </w:drawing>
            </w:r>
            <w:r>
              <w:rPr>
                <w:b w:val="false"/>
                <w:bCs w:val="false"/>
                <w:sz w:val="21"/>
                <w:szCs w:val="24"/>
              </w:rPr>
              <w:t>目</w:t>
            </w:r>
            <w:r>
              <w:rPr>
                <w:b w:val="false"/>
                <w:bCs w:val="false"/>
                <w:sz w:val="21"/>
                <w:szCs w:val="24"/>
              </w:rPr>
              <w:t>标：学习数据融合方法（尤其是</w:t>
            </w:r>
            <w:r>
              <w:rPr>
                <w:b w:val="false"/>
                <w:bCs w:val="false"/>
                <w:sz w:val="24"/>
                <w:szCs w:val="24"/>
              </w:rPr>
              <w:t>point cloud</w:t>
            </w:r>
            <w:r>
              <w:rPr>
                <w:b w:val="false"/>
                <w:bCs w:val="false"/>
                <w:sz w:val="21"/>
                <w:szCs w:val="24"/>
              </w:rPr>
              <w:t>的处理方法）</w:t>
            </w:r>
          </w:p>
        </w:tc>
      </w:tr>
    </w:tbl>
    <w:p>
      <w:pPr>
        <w:pStyle w:val="Normal"/>
        <w:rPr/>
      </w:pPr>
      <w:r>
        <w:rPr/>
      </w:r>
    </w:p>
    <w:p>
      <w:pPr>
        <w:pStyle w:val="Normal"/>
        <w:rPr/>
      </w:pPr>
      <w:r>
        <w:rPr/>
      </w:r>
    </w:p>
    <w:p>
      <w:pPr>
        <w:pStyle w:val="Normal"/>
        <w:rPr/>
      </w:pPr>
      <w:r>
        <w:rPr/>
      </w:r>
    </w:p>
    <w:p>
      <w:pPr>
        <w:pStyle w:val="3"/>
        <w:rPr/>
      </w:pPr>
      <w:r>
        <w:rPr/>
        <w:t>3.1 Our Work</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jc w:val="center"/>
              <w:rPr>
                <w:b/>
                <w:b/>
                <w:bCs/>
              </w:rPr>
            </w:pPr>
            <w:r>
              <w:rPr>
                <w:b/>
                <w:bCs/>
              </w:rPr>
              <w:t>结构化数据输入</w:t>
            </w:r>
          </w:p>
          <w:p>
            <w:pPr>
              <w:pStyle w:val="Normal"/>
              <w:rPr/>
            </w:pPr>
            <w:r>
              <w:rPr/>
              <w:t>1.</w:t>
            </w:r>
            <w:r>
              <w:rPr/>
              <w:t>首先实现记录前</w:t>
            </w:r>
            <w:r>
              <w:rPr/>
              <w:t>N</w:t>
            </w:r>
            <w:r>
              <w:rPr/>
              <w:t>时刻的</w:t>
            </w:r>
            <w:r>
              <w:rPr/>
              <w:t>bbox/feature queue</w:t>
            </w:r>
          </w:p>
          <w:p>
            <w:pPr>
              <w:pStyle w:val="Normal"/>
              <w:rPr/>
            </w:pPr>
            <w:r>
              <w:rPr/>
              <w:t>2.</w:t>
            </w:r>
            <w:r>
              <w:rPr/>
              <w:t>然后实现解码使用的</w:t>
            </w:r>
            <w:r>
              <w:rPr/>
              <w:t>Decoder</w:t>
            </w:r>
          </w:p>
          <w:p>
            <w:pPr>
              <w:pStyle w:val="Normal"/>
              <w:rPr/>
            </w:pPr>
            <w:r>
              <w:rPr/>
              <w:t>3.</w:t>
            </w:r>
            <w:r>
              <w:rPr/>
              <w:t>最后获得</w:t>
            </w:r>
            <w:r>
              <w:rPr/>
              <w:t>tracking</w:t>
            </w:r>
            <w:r>
              <w:rPr/>
              <w:t>结果，需要</w:t>
            </w:r>
            <w:r>
              <w:rPr/>
              <w:t>loss</w:t>
            </w:r>
          </w:p>
          <w:p>
            <w:pPr>
              <w:pStyle w:val="Normal"/>
              <w:rPr/>
            </w:pPr>
            <w:r>
              <w:rPr/>
            </w:r>
          </w:p>
        </w:tc>
      </w:tr>
    </w:tbl>
    <w:p>
      <w:pPr>
        <w:pStyle w:val="2"/>
        <w:ind w:left="360" w:right="0" w:hanging="0"/>
        <w:rPr/>
      </w:pPr>
      <w:r>
        <w:rPr/>
        <w:t>3.2D</w:t>
      </w:r>
      <w:r>
        <w:rPr/>
        <w:t>目标检测方法</w:t>
      </w:r>
    </w:p>
    <w:p>
      <w:pPr>
        <w:pStyle w:val="3"/>
        <w:rPr/>
      </w:pPr>
      <w:r>
        <w:rPr/>
        <w:t>3.1 Yolov1</w:t>
      </w:r>
    </w:p>
    <w:p>
      <w:pPr>
        <w:pStyle w:val="Normal"/>
        <w:rPr/>
      </w:pPr>
      <w:r>
        <w:rPr/>
        <w:t>Yolov1:one-stage</w:t>
      </w:r>
      <w:r>
        <w:rPr/>
        <w:t>的代表性方法</w:t>
      </w:r>
    </w:p>
    <w:p>
      <w:pPr>
        <w:pStyle w:val="Normal"/>
        <w:rPr/>
      </w:pPr>
      <w:r>
        <w:rPr/>
        <w:t>Anchor-free:</w:t>
      </w:r>
    </w:p>
    <w:p>
      <w:pPr>
        <w:pStyle w:val="Normal"/>
        <w:rPr/>
      </w:pPr>
      <w:r>
        <w:rPr/>
        <w:drawing>
          <wp:inline distT="0" distB="0" distL="0" distR="0">
            <wp:extent cx="5274310" cy="2184400"/>
            <wp:effectExtent l="0" t="0" r="0" b="0"/>
            <wp:docPr id="67" name="图像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56" descr=""/>
                    <pic:cNvPicPr>
                      <a:picLocks noChangeAspect="1" noChangeArrowheads="1"/>
                    </pic:cNvPicPr>
                  </pic:nvPicPr>
                  <pic:blipFill>
                    <a:blip r:embed="rId74"/>
                    <a:stretch>
                      <a:fillRect/>
                    </a:stretch>
                  </pic:blipFill>
                  <pic:spPr bwMode="auto">
                    <a:xfrm>
                      <a:off x="0" y="0"/>
                      <a:ext cx="5274310" cy="2184400"/>
                    </a:xfrm>
                    <a:prstGeom prst="rect">
                      <a:avLst/>
                    </a:prstGeom>
                  </pic:spPr>
                </pic:pic>
              </a:graphicData>
            </a:graphic>
          </wp:inline>
        </w:drawing>
      </w:r>
    </w:p>
    <w:p>
      <w:pPr>
        <w:pStyle w:val="Normal"/>
        <w:rPr/>
      </w:pPr>
      <w:r>
        <w:rPr/>
        <w:t>通过代码深入学习</w:t>
      </w:r>
      <w:r>
        <w:rPr/>
        <w:t>yolo</w:t>
      </w:r>
      <w:r>
        <w:rPr/>
        <w:t>的输入数据格式和</w:t>
      </w:r>
      <w:r>
        <w:rPr/>
        <w:t>loss</w:t>
      </w:r>
      <w:r>
        <w:rPr/>
        <w:t>计算方法</w:t>
      </w:r>
    </w:p>
    <w:p>
      <w:pPr>
        <w:pStyle w:val="Normal"/>
        <w:rPr/>
      </w:pPr>
      <w:r>
        <w:rPr/>
        <w:drawing>
          <wp:inline distT="0" distB="0" distL="0" distR="0">
            <wp:extent cx="5274310" cy="2045970"/>
            <wp:effectExtent l="0" t="0" r="0" b="0"/>
            <wp:docPr id="68" name="图像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57" descr=""/>
                    <pic:cNvPicPr>
                      <a:picLocks noChangeAspect="1" noChangeArrowheads="1"/>
                    </pic:cNvPicPr>
                  </pic:nvPicPr>
                  <pic:blipFill>
                    <a:blip r:embed="rId75"/>
                    <a:stretch>
                      <a:fillRect/>
                    </a:stretch>
                  </pic:blipFill>
                  <pic:spPr bwMode="auto">
                    <a:xfrm>
                      <a:off x="0" y="0"/>
                      <a:ext cx="5274310" cy="2045970"/>
                    </a:xfrm>
                    <a:prstGeom prst="rect">
                      <a:avLst/>
                    </a:prstGeom>
                  </pic:spPr>
                </pic:pic>
              </a:graphicData>
            </a:graphic>
          </wp:inline>
        </w:drawing>
      </w:r>
    </w:p>
    <w:p>
      <w:pPr>
        <w:pStyle w:val="Normal"/>
        <w:rPr/>
      </w:pPr>
      <w:r>
        <w:rPr/>
        <w:t>Yolo</w:t>
      </w:r>
      <w:r>
        <w:rPr/>
        <w:t>需要将数据集的</w:t>
      </w:r>
      <w:r>
        <w:rPr/>
        <w:t>label</w:t>
      </w:r>
      <w:r>
        <w:rPr/>
        <w:t>处理为</w:t>
      </w:r>
      <w:r>
        <w:rPr/>
      </w:r>
      <m:oMath xmlns:m="http://schemas.openxmlformats.org/officeDocument/2006/math">
        <m:d>
          <m:dPr>
            <m:begChr m:val="("/>
            <m:endChr m:val=")"/>
          </m:dPr>
          <m:e>
            <m:r>
              <w:rPr>
                <w:rFonts w:ascii="Cambria Math" w:hAnsi="Cambria Math"/>
              </w:rPr>
              <m:t xml:space="preserve">S</m:t>
            </m:r>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5</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cl</m:t>
            </m:r>
            <m:sSub>
              <m:e>
                <m:r>
                  <w:rPr>
                    <w:rFonts w:ascii="Cambria Math" w:hAnsi="Cambria Math"/>
                  </w:rPr>
                  <m:t xml:space="preserve">s</m:t>
                </m:r>
              </m:e>
              <m:sub>
                <m:r>
                  <w:rPr>
                    <w:rFonts w:ascii="Cambria Math" w:hAnsi="Cambria Math"/>
                  </w:rPr>
                  <m:t xml:space="preserve">num</m:t>
                </m:r>
              </m:sub>
            </m:sSub>
          </m:e>
        </m:d>
      </m:oMath>
      <w:r>
        <w:rPr/>
        <w:t>的格式，表示每一个</w:t>
      </w:r>
      <w:r>
        <w:rPr/>
        <w:t>grid</w:t>
      </w:r>
      <w:r>
        <w:rPr/>
        <w:t>的所有</w:t>
      </w:r>
      <w:r>
        <w:rPr/>
        <w:t>bounding_box</w:t>
      </w:r>
      <w:r>
        <w:rPr/>
        <w:t>负责的</w:t>
      </w:r>
      <w:r>
        <w:rPr/>
        <w:t>obeject(</w:t>
      </w:r>
      <w:r>
        <w:rPr/>
        <w:t>每一个</w:t>
      </w:r>
      <w:r>
        <w:rPr/>
        <w:t>grid</w:t>
      </w:r>
      <w:r>
        <w:rPr/>
        <w:t>只能负责一个</w:t>
      </w:r>
      <w:r>
        <w:rPr/>
        <w:t>obeject</w:t>
      </w:r>
      <w:r>
        <w:rPr/>
        <w:t>，也就是说两个框的中心如果落在一个</w:t>
      </w:r>
      <w:r>
        <w:rPr/>
        <w:t>grid</w:t>
      </w:r>
      <w:r>
        <w:rPr/>
        <w:t>上就无法识别了</w:t>
      </w:r>
      <w:r>
        <w:rPr/>
        <w:t>)</w:t>
      </w:r>
    </w:p>
    <w:p>
      <w:pPr>
        <w:pStyle w:val="3"/>
        <w:rPr/>
      </w:pPr>
      <w:r>
        <w:rPr/>
        <w:t>3.2 R-CNN</w:t>
      </w:r>
    </w:p>
    <w:p>
      <w:pPr>
        <w:pStyle w:val="Normal"/>
        <w:rPr/>
      </w:pPr>
      <w:r>
        <w:rPr/>
        <w:t>R-CNN:two-stage</w:t>
      </w:r>
      <w:r>
        <w:rPr/>
        <w:t>的代表性方法</w:t>
      </w:r>
    </w:p>
    <w:tbl>
      <w:tblPr>
        <w:tblW w:w="8276" w:type="dxa"/>
        <w:jc w:val="left"/>
        <w:tblInd w:w="108" w:type="dxa"/>
        <w:tblCellMar>
          <w:top w:w="0" w:type="dxa"/>
          <w:left w:w="108" w:type="dxa"/>
          <w:bottom w:w="0" w:type="dxa"/>
          <w:right w:w="108" w:type="dxa"/>
        </w:tblCellMar>
      </w:tblPr>
      <w:tblGrid>
        <w:gridCol w:w="8276"/>
      </w:tblGrid>
      <w:tr>
        <w:trPr/>
        <w:tc>
          <w:tcPr>
            <w:tcW w:w="8276" w:type="dxa"/>
            <w:tcBorders>
              <w:top w:val="single" w:sz="12" w:space="0" w:color="70AD47"/>
              <w:left w:val="single" w:sz="12" w:space="0" w:color="70AD47"/>
              <w:bottom w:val="single" w:sz="12" w:space="0" w:color="70AD47"/>
              <w:right w:val="single" w:sz="12" w:space="0" w:color="70AD47"/>
            </w:tcBorders>
          </w:tcPr>
          <w:p>
            <w:pPr>
              <w:pStyle w:val="Normal"/>
              <w:rPr/>
            </w:pPr>
            <w:r>
              <w:rPr>
                <w:b/>
                <w:bCs/>
              </w:rPr>
              <w:t>R-CNN</w:t>
            </w:r>
            <w:r>
              <w:rPr/>
              <w:t>算法流程：</w:t>
            </w:r>
          </w:p>
          <w:p>
            <w:pPr>
              <w:pStyle w:val="Normal"/>
              <w:rPr/>
            </w:pPr>
            <w:r>
              <w:rPr/>
              <w:t>1.</w:t>
            </w:r>
            <w:r>
              <w:rPr/>
              <w:t>通过</w:t>
            </w:r>
            <w:r>
              <w:rPr/>
              <w:t>Selective Search</w:t>
            </w:r>
            <w:r>
              <w:rPr/>
              <w:t>算法对一张图像产生</w:t>
            </w:r>
            <w:r>
              <w:rPr/>
              <w:t>1k~2k</w:t>
            </w:r>
            <w:r>
              <w:rPr/>
              <w:t>个候选区域</w:t>
            </w:r>
          </w:p>
          <w:p>
            <w:pPr>
              <w:pStyle w:val="Normal"/>
              <w:rPr/>
            </w:pPr>
            <w:r>
              <w:rPr/>
              <w:t>2.</w:t>
            </w:r>
            <w:r>
              <w:rPr/>
              <w:t>对每个候选区域</w:t>
            </w:r>
            <w:r>
              <w:rPr/>
              <w:t>resize</w:t>
            </w:r>
            <w:r>
              <w:rPr/>
              <w:t>为统一大小的尺寸</w:t>
            </w:r>
          </w:p>
          <w:p>
            <w:pPr>
              <w:pStyle w:val="Normal"/>
              <w:rPr/>
            </w:pPr>
            <w:r>
              <w:rPr/>
              <w:t>3.</w:t>
            </w:r>
            <w:r>
              <w:rPr/>
              <w:t>对这个图片进行分类</w:t>
            </w:r>
          </w:p>
        </w:tc>
      </w:tr>
    </w:tbl>
    <w:p>
      <w:pPr>
        <w:pStyle w:val="Normal"/>
        <w:rPr/>
      </w:pPr>
      <w:r>
        <w:rPr/>
        <w:drawing>
          <wp:inline distT="0" distB="0" distL="0" distR="0">
            <wp:extent cx="5715000" cy="2219325"/>
            <wp:effectExtent l="0" t="0" r="0" b="0"/>
            <wp:docPr id="69" name="图像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58" descr=""/>
                    <pic:cNvPicPr>
                      <a:picLocks noChangeAspect="1" noChangeArrowheads="1"/>
                    </pic:cNvPicPr>
                  </pic:nvPicPr>
                  <pic:blipFill>
                    <a:blip r:embed="rId76"/>
                    <a:stretch>
                      <a:fillRect/>
                    </a:stretch>
                  </pic:blipFill>
                  <pic:spPr bwMode="auto">
                    <a:xfrm>
                      <a:off x="0" y="0"/>
                      <a:ext cx="5715000" cy="2219325"/>
                    </a:xfrm>
                    <a:prstGeom prst="rect">
                      <a:avLst/>
                    </a:prstGeom>
                  </pic:spPr>
                </pic:pic>
              </a:graphicData>
            </a:graphic>
          </wp:inline>
        </w:drawing>
      </w:r>
    </w:p>
    <w:p>
      <w:pPr>
        <w:pStyle w:val="3"/>
        <w:rPr/>
      </w:pPr>
      <w:r>
        <w:rPr/>
        <w:t>3.3 Faster-RCNN</w:t>
      </w:r>
    </w:p>
    <w:p>
      <w:pPr>
        <w:pStyle w:val="Normal"/>
        <w:rPr/>
      </w:pPr>
      <w:r>
        <w:rPr/>
        <w:drawing>
          <wp:inline distT="0" distB="0" distL="0" distR="0">
            <wp:extent cx="5750560" cy="3037840"/>
            <wp:effectExtent l="0" t="0" r="0" b="0"/>
            <wp:docPr id="70" name="图像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59" descr=""/>
                    <pic:cNvPicPr>
                      <a:picLocks noChangeAspect="1" noChangeArrowheads="1"/>
                    </pic:cNvPicPr>
                  </pic:nvPicPr>
                  <pic:blipFill>
                    <a:blip r:embed="rId77"/>
                    <a:stretch>
                      <a:fillRect/>
                    </a:stretch>
                  </pic:blipFill>
                  <pic:spPr bwMode="auto">
                    <a:xfrm>
                      <a:off x="0" y="0"/>
                      <a:ext cx="5750560" cy="3037840"/>
                    </a:xfrm>
                    <a:prstGeom prst="rect">
                      <a:avLst/>
                    </a:prstGeom>
                  </pic:spPr>
                </pic:pic>
              </a:graphicData>
            </a:graphic>
          </wp:inline>
        </w:drawing>
      </w:r>
    </w:p>
    <w:p>
      <w:pPr>
        <w:pStyle w:val="Normal"/>
        <w:rPr/>
      </w:pPr>
      <w:r>
        <w:rPr/>
        <w:t>Faster-RCNN</w:t>
      </w:r>
      <w:r>
        <w:rPr/>
        <w:t>结构如上：重点关注</w:t>
      </w:r>
      <w:r>
        <w:rPr/>
        <w:t>RPN</w:t>
      </w:r>
      <w:r>
        <w:rPr/>
        <w:t>结构如何打造的</w:t>
      </w:r>
    </w:p>
    <w:tbl>
      <w:tblPr>
        <w:tblW w:w="8296" w:type="dxa"/>
        <w:jc w:val="left"/>
        <w:tblInd w:w="108" w:type="dxa"/>
        <w:tblCellMar>
          <w:top w:w="0" w:type="dxa"/>
          <w:left w:w="108" w:type="dxa"/>
          <w:bottom w:w="0" w:type="dxa"/>
          <w:right w:w="108" w:type="dxa"/>
        </w:tblCellMar>
      </w:tblPr>
      <w:tblGrid>
        <w:gridCol w:w="8296"/>
      </w:tblGrid>
      <w:tr>
        <w:trPr/>
        <w:tc>
          <w:tcPr>
            <w:tcW w:w="8296" w:type="dxa"/>
            <w:tcBorders>
              <w:top w:val="single" w:sz="4" w:space="0" w:color="000000"/>
              <w:left w:val="single" w:sz="4" w:space="0" w:color="000000"/>
              <w:bottom w:val="single" w:sz="4" w:space="0" w:color="000000"/>
              <w:right w:val="single" w:sz="4" w:space="0" w:color="000000"/>
            </w:tcBorders>
          </w:tcPr>
          <w:p>
            <w:pPr>
              <w:pStyle w:val="Normal"/>
              <w:rPr/>
            </w:pPr>
            <w:r>
              <w:rPr/>
              <w:t>1.</w:t>
            </w:r>
            <w:r>
              <w:rPr>
                <w:rFonts w:eastAsia="微软雅黑" w:cs="宋体" w:ascii="微软雅黑" w:hAnsi="微软雅黑"/>
                <w:color w:val="4F4F4F"/>
                <w:kern w:val="0"/>
                <w:sz w:val="30"/>
                <w:szCs w:val="30"/>
              </w:rPr>
              <w:t xml:space="preserve"> </w:t>
            </w:r>
            <w:r>
              <w:rPr>
                <w:b/>
                <w:bCs/>
              </w:rPr>
              <w:t>Conv layers</w:t>
            </w:r>
          </w:p>
          <w:p>
            <w:pPr>
              <w:pStyle w:val="Normal"/>
              <w:rPr/>
            </w:pPr>
            <w:r>
              <w:rPr/>
              <w:t>无论输入图片多大，网络都会整形为</w:t>
            </w:r>
            <w:r>
              <w:rPr/>
              <w:t>MxN</w:t>
            </w:r>
            <w:r>
              <w:rPr/>
              <w:t>，（如</w:t>
            </w:r>
            <w:r>
              <w:rPr/>
              <w:t>1000x600</w:t>
            </w:r>
            <w:r>
              <w:rPr/>
              <w:t>）</w:t>
            </w:r>
            <w:r>
              <w:rPr/>
              <w:t>,</w:t>
            </w:r>
            <w:r>
              <w:rPr/>
              <w:t>然后经过</w:t>
            </w:r>
            <w:r>
              <w:rPr/>
              <w:t>conv</w:t>
            </w:r>
            <w:r>
              <w:rPr/>
              <w:t>后变为</w:t>
            </w:r>
            <w:r>
              <w:rPr/>
              <w:t>M/16xN/16(</w:t>
            </w:r>
            <w:r>
              <w:rPr/>
              <w:t>变为</w:t>
            </w:r>
            <w:r>
              <w:rPr/>
              <w:t>60x40), 60*40*512(</w:t>
            </w:r>
            <w:r>
              <w:rPr/>
              <w:t>特征图通道固定为</w:t>
            </w:r>
            <w:r>
              <w:rPr/>
              <w:t>512)</w:t>
            </w:r>
          </w:p>
          <w:p>
            <w:pPr>
              <w:pStyle w:val="Normal"/>
              <w:rPr/>
            </w:pPr>
            <w:r>
              <w:rPr/>
            </w:r>
          </w:p>
          <w:p>
            <w:pPr>
              <w:pStyle w:val="Normal"/>
              <w:rPr/>
            </w:pPr>
            <w:r>
              <w:rPr/>
              <w:t>2.</w:t>
            </w:r>
            <w:r>
              <w:rPr>
                <w:rFonts w:eastAsia="微软雅黑" w:cs="宋体" w:ascii="微软雅黑" w:hAnsi="微软雅黑"/>
                <w:color w:val="4F4F4F"/>
                <w:kern w:val="0"/>
                <w:sz w:val="30"/>
                <w:szCs w:val="30"/>
              </w:rPr>
              <w:t xml:space="preserve"> </w:t>
            </w:r>
            <w:r>
              <w:rPr>
                <w:b/>
                <w:bCs/>
              </w:rPr>
              <w:t>RPN(Region Proposal Networks)</w:t>
            </w:r>
          </w:p>
          <w:p>
            <w:pPr>
              <w:pStyle w:val="Normal"/>
              <w:rPr/>
            </w:pPr>
            <w:r>
              <w:rPr/>
              <w:t>负责计算预测框的大小，然后与先验框叠加就是最终的建议框</w:t>
            </w:r>
          </w:p>
          <w:p>
            <w:pPr>
              <w:pStyle w:val="Normal"/>
              <w:rPr/>
            </w:pPr>
            <w:r>
              <w:rPr/>
            </w:r>
          </w:p>
          <w:p>
            <w:pPr>
              <w:pStyle w:val="Normal"/>
              <w:rPr/>
            </w:pPr>
            <w:r>
              <w:rPr/>
              <w:t>3.</w:t>
            </w:r>
            <w:r>
              <w:rPr>
                <w:rFonts w:eastAsia="微软雅黑" w:cs="宋体" w:ascii="微软雅黑" w:hAnsi="微软雅黑"/>
                <w:color w:val="4F4F4F"/>
                <w:kern w:val="0"/>
                <w:sz w:val="24"/>
                <w:szCs w:val="24"/>
              </w:rPr>
              <w:t xml:space="preserve"> </w:t>
            </w:r>
            <w:r>
              <w:rPr>
                <w:b/>
                <w:bCs/>
              </w:rPr>
              <w:t>RoiPoolingConv</w:t>
            </w:r>
          </w:p>
          <w:p>
            <w:pPr>
              <w:pStyle w:val="Normal"/>
              <w:rPr/>
            </w:pPr>
            <w:r>
              <w:rPr/>
              <w:t>这里需要使用</w:t>
            </w:r>
            <w:r>
              <w:rPr/>
              <w:t>from torchvision.ops import RoIPool</w:t>
            </w:r>
          </w:p>
          <w:p>
            <w:pPr>
              <w:pStyle w:val="Normal"/>
              <w:rPr/>
            </w:pPr>
            <w:r>
              <w:rPr/>
              <w:t>pooled_features = roi_pool(features, rois)</w:t>
            </w:r>
          </w:p>
          <w:p>
            <w:pPr>
              <w:pStyle w:val="Normal"/>
              <w:rPr/>
            </w:pPr>
            <w:r>
              <w:rPr/>
              <w:t xml:space="preserve">features </w:t>
            </w:r>
            <w:r>
              <w:rPr/>
              <w:t xml:space="preserve">是输入特征图，形状为 </w:t>
            </w:r>
            <w:r>
              <w:rPr/>
              <w:t>(N, C, H, W)</w:t>
            </w:r>
            <w:r>
              <w:rPr/>
              <w:t xml:space="preserve">，其中 </w:t>
            </w:r>
            <w:r>
              <w:rPr/>
              <w:t xml:space="preserve">N </w:t>
            </w:r>
            <w:r>
              <w:rPr/>
              <w:t>是批次大小，</w:t>
            </w:r>
            <w:r>
              <w:rPr/>
              <w:t xml:space="preserve">C </w:t>
            </w:r>
            <w:r>
              <w:rPr/>
              <w:t>是通道数，</w:t>
            </w:r>
            <w:r>
              <w:rPr/>
              <w:t xml:space="preserve">H </w:t>
            </w:r>
            <w:r>
              <w:rPr/>
              <w:t xml:space="preserve">和 </w:t>
            </w:r>
            <w:r>
              <w:rPr/>
              <w:t xml:space="preserve">W </w:t>
            </w:r>
            <w:r>
              <w:rPr/>
              <w:t>是特征图的高度和宽度。</w:t>
            </w:r>
          </w:p>
          <w:p>
            <w:pPr>
              <w:pStyle w:val="Normal"/>
              <w:rPr/>
            </w:pPr>
            <w:r>
              <w:rPr/>
              <w:t xml:space="preserve">rois </w:t>
            </w:r>
            <w:r>
              <w:rPr/>
              <w:t xml:space="preserve">是感兴趣区域，形状为 </w:t>
            </w:r>
            <w:r>
              <w:rPr/>
              <w:t>(num_rois, 5)</w:t>
            </w:r>
            <w:r>
              <w:rPr/>
              <w:t xml:space="preserve">，每行格式为 </w:t>
            </w:r>
            <w:r>
              <w:rPr/>
              <w:t>(batch_index, x1, y1, x2, y2)</w:t>
            </w:r>
          </w:p>
        </w:tc>
      </w:tr>
    </w:tbl>
    <w:p>
      <w:pPr>
        <w:pStyle w:val="Normal"/>
        <w:rPr/>
      </w:pPr>
      <w:r>
        <w:rPr/>
        <w:drawing>
          <wp:inline distT="0" distB="0" distL="0" distR="0">
            <wp:extent cx="5715000" cy="4076700"/>
            <wp:effectExtent l="0" t="0" r="0" b="0"/>
            <wp:docPr id="71" name="图像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60" descr=""/>
                    <pic:cNvPicPr>
                      <a:picLocks noChangeAspect="1" noChangeArrowheads="1"/>
                    </pic:cNvPicPr>
                  </pic:nvPicPr>
                  <pic:blipFill>
                    <a:blip r:embed="rId78"/>
                    <a:stretch>
                      <a:fillRect/>
                    </a:stretch>
                  </pic:blipFill>
                  <pic:spPr bwMode="auto">
                    <a:xfrm>
                      <a:off x="0" y="0"/>
                      <a:ext cx="5715000" cy="4076700"/>
                    </a:xfrm>
                    <a:prstGeom prst="rect">
                      <a:avLst/>
                    </a:prstGeom>
                  </pic:spPr>
                </pic:pic>
              </a:graphicData>
            </a:graphic>
          </wp:inline>
        </w:drawing>
      </w:r>
    </w:p>
    <w:p>
      <w:pPr>
        <w:pStyle w:val="Normal"/>
        <w:rPr/>
      </w:pPr>
      <w:r>
        <w:rPr/>
        <w:t>总之可以直接计算</w:t>
      </w:r>
      <w:r>
        <w:rPr/>
        <w:t>ROI</w:t>
      </w:r>
      <w:r>
        <w:rPr/>
        <w:t>对应区域的特征图</w:t>
      </w:r>
    </w:p>
    <w:p>
      <w:pPr>
        <w:pStyle w:val="Normal"/>
        <w:rPr/>
      </w:pPr>
      <w:r>
        <w:rPr/>
        <w:drawing>
          <wp:inline distT="0" distB="0" distL="0" distR="0">
            <wp:extent cx="5274310" cy="2019935"/>
            <wp:effectExtent l="0" t="0" r="0" b="0"/>
            <wp:docPr id="72" name="图像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61" descr=""/>
                    <pic:cNvPicPr>
                      <a:picLocks noChangeAspect="1" noChangeArrowheads="1"/>
                    </pic:cNvPicPr>
                  </pic:nvPicPr>
                  <pic:blipFill>
                    <a:blip r:embed="rId79"/>
                    <a:stretch>
                      <a:fillRect/>
                    </a:stretch>
                  </pic:blipFill>
                  <pic:spPr bwMode="auto">
                    <a:xfrm>
                      <a:off x="0" y="0"/>
                      <a:ext cx="5274310" cy="2019935"/>
                    </a:xfrm>
                    <a:prstGeom prst="rect">
                      <a:avLst/>
                    </a:prstGeom>
                  </pic:spPr>
                </pic:pic>
              </a:graphicData>
            </a:graphic>
          </wp:inline>
        </w:drawing>
      </w:r>
    </w:p>
    <w:p>
      <w:pPr>
        <w:pStyle w:val="Normal"/>
        <w:rPr/>
      </w:pPr>
      <w:r>
        <w:rPr/>
        <w:t>在训练过程中，正样本和负样本还需要进行创建（同一个真实框会对应上多个建议框，阈值一般不会太高）</w:t>
      </w:r>
    </w:p>
    <w:p>
      <w:pPr>
        <w:pStyle w:val="Normal"/>
        <w:rPr/>
      </w:pPr>
      <w:r>
        <w:rPr/>
        <w:t>Loss</w:t>
      </w:r>
      <w:r>
        <w:rPr/>
        <w:t>部分使用</w:t>
      </w:r>
      <w:r>
        <w:rPr/>
        <w:t>smooth L1 loss</w:t>
      </w:r>
      <w:r>
        <w:rPr/>
        <w:t>函数</w:t>
      </w:r>
    </w:p>
    <w:p>
      <w:pPr>
        <w:pStyle w:val="Normal"/>
        <w:rPr/>
      </w:pPr>
      <w:r>
        <w:rPr/>
        <w:t xml:space="preserve">torch.where </w:t>
      </w:r>
      <w:r>
        <w:rPr/>
        <w:t>用于计算平滑</w:t>
      </w:r>
      <w:r>
        <w:rPr/>
        <w:t>L1</w:t>
      </w:r>
      <w:r>
        <w:rPr/>
        <w:t>损失，是一个条件选择函数</w:t>
      </w:r>
    </w:p>
    <w:p>
      <w:pPr>
        <w:pStyle w:val="3"/>
        <w:rPr/>
      </w:pPr>
      <w:r>
        <w:rPr/>
        <w:t>3.4  PID-net (yikongzijia)</w:t>
      </w:r>
    </w:p>
    <w:p>
      <w:pPr>
        <w:pStyle w:val="Normal"/>
        <w:rPr/>
      </w:pPr>
      <w:r>
        <w:rPr/>
        <w:t>实际上是</w:t>
      </w:r>
      <w:r>
        <w:rPr/>
        <w:t>2D</w:t>
      </w:r>
      <w:r>
        <w:rPr/>
        <w:t>车轴分割，这个方案来自于</w:t>
      </w:r>
      <w:r>
        <w:rPr/>
        <w:t>PID-Net</w:t>
      </w:r>
    </w:p>
    <w:tbl>
      <w:tblPr>
        <w:tblW w:w="8306" w:type="dxa"/>
        <w:jc w:val="left"/>
        <w:tblInd w:w="55" w:type="dxa"/>
        <w:tblCellMar>
          <w:top w:w="55" w:type="dxa"/>
          <w:left w:w="55" w:type="dxa"/>
          <w:bottom w:w="55" w:type="dxa"/>
          <w:right w:w="55" w:type="dxa"/>
        </w:tblCellMar>
      </w:tblPr>
      <w:tblGrid>
        <w:gridCol w:w="8306"/>
      </w:tblGrid>
      <w:tr>
        <w:trPr/>
        <w:tc>
          <w:tcPr>
            <w:tcW w:w="8306" w:type="dxa"/>
            <w:tcBorders>
              <w:top w:val="single" w:sz="2" w:space="0" w:color="000000"/>
              <w:left w:val="single" w:sz="2" w:space="0" w:color="000000"/>
              <w:bottom w:val="single" w:sz="2" w:space="0" w:color="000000"/>
              <w:right w:val="single" w:sz="2" w:space="0" w:color="000000"/>
            </w:tcBorders>
          </w:tcPr>
          <w:p>
            <w:pPr>
              <w:pStyle w:val="Style23"/>
              <w:rPr>
                <w:b/>
                <w:b/>
                <w:bCs/>
                <w:i w:val="false"/>
                <w:i w:val="false"/>
                <w:iCs w:val="false"/>
              </w:rPr>
            </w:pPr>
            <w:r>
              <w:rPr>
                <w:b/>
                <w:bCs/>
                <w:i w:val="false"/>
                <w:iCs w:val="false"/>
              </w:rPr>
              <w:t>双分支网络（</w:t>
            </w:r>
            <w:r>
              <w:rPr>
                <w:b/>
                <w:bCs/>
                <w:i w:val="false"/>
                <w:iCs w:val="false"/>
              </w:rPr>
              <w:t>Two-Branch Network,TBN</w:t>
            </w:r>
            <w:r>
              <w:rPr>
                <w:b/>
                <w:bCs/>
                <w:i w:val="false"/>
                <w:iCs w:val="false"/>
              </w:rPr>
              <w:t>）</w:t>
            </w:r>
          </w:p>
          <w:p>
            <w:pPr>
              <w:pStyle w:val="Style23"/>
              <w:rPr>
                <w:b w:val="false"/>
                <w:b w:val="false"/>
                <w:bCs w:val="false"/>
                <w:i w:val="false"/>
                <w:i w:val="false"/>
                <w:iCs w:val="false"/>
              </w:rPr>
            </w:pPr>
            <w:r>
              <w:rPr>
                <w:b w:val="false"/>
                <w:bCs w:val="false"/>
                <w:i w:val="false"/>
                <w:iCs w:val="false"/>
              </w:rPr>
              <w:t>最初概念应该来自于</w:t>
            </w:r>
            <w:r>
              <w:rPr>
                <w:b w:val="false"/>
                <w:bCs w:val="false"/>
                <w:i w:val="false"/>
                <w:iCs w:val="false"/>
              </w:rPr>
              <w:t>BiSeNet,</w:t>
            </w:r>
            <w:r>
              <w:rPr>
                <w:b w:val="false"/>
                <w:bCs w:val="false"/>
                <w:i w:val="false"/>
                <w:iCs w:val="false"/>
              </w:rPr>
              <w:t>分别提取空间信息和感知野</w:t>
            </w:r>
          </w:p>
          <w:p>
            <w:pPr>
              <w:pStyle w:val="Style23"/>
              <w:rPr>
                <w:b w:val="false"/>
                <w:b w:val="false"/>
                <w:bCs w:val="false"/>
                <w:i w:val="false"/>
                <w:i w:val="false"/>
                <w:iCs w:val="false"/>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204460" cy="2702560"/>
                  <wp:effectExtent l="0" t="0" r="0" b="0"/>
                  <wp:wrapTopAndBottom/>
                  <wp:docPr id="73" name="图像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68" descr=""/>
                          <pic:cNvPicPr>
                            <a:picLocks noChangeAspect="1" noChangeArrowheads="1"/>
                          </pic:cNvPicPr>
                        </pic:nvPicPr>
                        <pic:blipFill>
                          <a:blip r:embed="rId80"/>
                          <a:stretch>
                            <a:fillRect/>
                          </a:stretch>
                        </pic:blipFill>
                        <pic:spPr bwMode="auto">
                          <a:xfrm>
                            <a:off x="0" y="0"/>
                            <a:ext cx="5204460" cy="2702560"/>
                          </a:xfrm>
                          <a:prstGeom prst="rect">
                            <a:avLst/>
                          </a:prstGeom>
                        </pic:spPr>
                      </pic:pic>
                    </a:graphicData>
                  </a:graphic>
                </wp:anchor>
              </w:drawing>
            </w:r>
            <w:r>
              <w:rPr>
                <w:b w:val="false"/>
                <w:bCs w:val="false"/>
                <w:i w:val="false"/>
                <w:iCs w:val="false"/>
              </w:rPr>
              <w:t>左</w:t>
            </w:r>
            <w:r>
              <w:rPr>
                <w:b w:val="false"/>
                <w:bCs w:val="false"/>
                <w:i w:val="false"/>
                <w:iCs w:val="false"/>
              </w:rPr>
              <w:t>边是空间路径，负责输出高分辨率特征图</w:t>
            </w:r>
          </w:p>
          <w:p>
            <w:pPr>
              <w:pStyle w:val="Style23"/>
              <w:rPr>
                <w:b w:val="false"/>
                <w:b w:val="false"/>
                <w:bCs w:val="false"/>
                <w:i w:val="false"/>
                <w:i w:val="false"/>
                <w:iCs w:val="false"/>
              </w:rPr>
            </w:pPr>
            <w:r>
              <w:rPr>
                <w:b w:val="false"/>
                <w:bCs w:val="false"/>
                <w:i w:val="false"/>
                <w:iCs w:val="false"/>
              </w:rPr>
              <w:t>右边是上下文路径，负责输出高维度特征</w:t>
            </w:r>
          </w:p>
          <w:p>
            <w:pPr>
              <w:pStyle w:val="Style23"/>
              <w:rPr>
                <w:b w:val="false"/>
                <w:b w:val="false"/>
                <w:bCs w:val="false"/>
                <w:i w:val="false"/>
                <w:i w:val="false"/>
                <w:iCs w:val="false"/>
              </w:rPr>
            </w:pPr>
            <w:r>
              <w:rPr>
                <w:b w:val="false"/>
                <w:bCs w:val="false"/>
                <w:i w:val="false"/>
                <w:iCs w:val="false"/>
              </w:rPr>
              <w:t>注意：该网络是全卷积网络，</w:t>
            </w:r>
            <w:r>
              <w:rPr>
                <w:b w:val="false"/>
                <w:bCs w:val="false"/>
                <w:i w:val="false"/>
                <w:iCs w:val="false"/>
              </w:rPr>
              <w:t>BiSeNet</w:t>
            </w:r>
            <w:r>
              <w:rPr>
                <w:b w:val="false"/>
                <w:bCs w:val="false"/>
                <w:i w:val="false"/>
                <w:iCs w:val="false"/>
              </w:rPr>
              <w:t>是</w:t>
            </w:r>
            <w:r>
              <w:rPr>
                <w:b w:val="false"/>
                <w:bCs w:val="false"/>
                <w:i w:val="false"/>
                <w:iCs w:val="false"/>
              </w:rPr>
              <w:t>2018</w:t>
            </w:r>
            <w:r>
              <w:rPr>
                <w:b w:val="false"/>
                <w:bCs w:val="false"/>
                <w:i w:val="false"/>
                <w:iCs w:val="false"/>
              </w:rPr>
              <w:t>年</w:t>
            </w:r>
          </w:p>
          <w:p>
            <w:pPr>
              <w:pStyle w:val="Style23"/>
              <w:rPr>
                <w:b/>
                <w:b/>
                <w:bCs/>
                <w:i w:val="false"/>
                <w:i w:val="false"/>
                <w:iCs w:val="false"/>
              </w:rPr>
            </w:pPr>
            <w:r>
              <w:rPr>
                <w:b/>
                <w:bCs/>
                <w:i w:val="false"/>
                <w:iCs w:val="false"/>
              </w:rPr>
              <w:t>PID</w:t>
            </w:r>
            <w:r>
              <w:rPr>
                <w:b/>
                <w:bCs/>
                <w:i w:val="false"/>
                <w:iCs w:val="false"/>
              </w:rPr>
              <w:t>控制算法</w:t>
            </w:r>
          </w:p>
          <w:p>
            <w:pPr>
              <w:pStyle w:val="Style23"/>
              <w:rPr>
                <w:b w:val="false"/>
                <w:b w:val="false"/>
                <w:bCs w:val="false"/>
                <w:i w:val="false"/>
                <w:i w:val="false"/>
                <w:iCs w:val="false"/>
              </w:rPr>
            </w:pPr>
            <w:r>
              <w:rPr>
                <w:b w:val="false"/>
                <w:bCs w:val="false"/>
                <w:i w:val="false"/>
                <w:iCs w:val="false"/>
              </w:rPr>
              <w:t>比例，积分，控制</w:t>
            </w:r>
          </w:p>
          <w:p>
            <w:pPr>
              <w:pStyle w:val="Style23"/>
              <w:rPr>
                <w:b w:val="false"/>
                <w:b w:val="false"/>
                <w:bCs w:val="false"/>
                <w:i w:val="false"/>
                <w:i w:val="false"/>
                <w:iCs w:val="false"/>
              </w:rPr>
            </w:pPr>
            <w:r>
              <w:rPr>
                <w:b w:val="false"/>
                <w:bCs w:val="false"/>
                <w:i w:val="false"/>
                <w:iCs w:val="false"/>
              </w:rPr>
              <w:t>总的来说，当得到系统的输出后，将输出经过比例，积分，微分</w:t>
            </w:r>
            <w:r>
              <w:rPr>
                <w:b w:val="false"/>
                <w:bCs w:val="false"/>
                <w:i w:val="false"/>
                <w:iCs w:val="false"/>
              </w:rPr>
              <w:t>3</w:t>
            </w:r>
            <w:r>
              <w:rPr>
                <w:b w:val="false"/>
                <w:bCs w:val="false"/>
                <w:i w:val="false"/>
                <w:iCs w:val="false"/>
              </w:rPr>
              <w:t>种运算方式，叠加到输入中，从而控制系统的行为</w:t>
            </w:r>
          </w:p>
          <w:p>
            <w:pPr>
              <w:pStyle w:val="Style23"/>
              <w:rPr>
                <w:b w:val="false"/>
                <w:b w:val="false"/>
                <w:bCs w:val="false"/>
                <w:i w:val="false"/>
                <w:i w:val="false"/>
                <w:iCs w:val="false"/>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204460" cy="1089660"/>
                  <wp:effectExtent l="0" t="0" r="0" b="0"/>
                  <wp:wrapTopAndBottom/>
                  <wp:docPr id="74" name="图像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69" descr=""/>
                          <pic:cNvPicPr>
                            <a:picLocks noChangeAspect="1" noChangeArrowheads="1"/>
                          </pic:cNvPicPr>
                        </pic:nvPicPr>
                        <pic:blipFill>
                          <a:blip r:embed="rId81"/>
                          <a:stretch>
                            <a:fillRect/>
                          </a:stretch>
                        </pic:blipFill>
                        <pic:spPr bwMode="auto">
                          <a:xfrm>
                            <a:off x="0" y="0"/>
                            <a:ext cx="5204460" cy="1089660"/>
                          </a:xfrm>
                          <a:prstGeom prst="rect">
                            <a:avLst/>
                          </a:prstGeom>
                        </pic:spPr>
                      </pic:pic>
                    </a:graphicData>
                  </a:graphic>
                </wp:anchor>
              </w:drawing>
            </w:r>
            <w:r>
              <w:rPr>
                <w:b w:val="false"/>
                <w:bCs w:val="false"/>
                <w:i w:val="false"/>
                <w:iCs w:val="false"/>
              </w:rPr>
              <w:t>自</w:t>
            </w:r>
            <w:r>
              <w:rPr>
                <w:b w:val="false"/>
                <w:bCs w:val="false"/>
                <w:i w:val="false"/>
                <w:iCs w:val="false"/>
              </w:rPr>
              <w:t>动化算法，细节就不看了</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W w:w="8306" w:type="dxa"/>
        <w:jc w:val="left"/>
        <w:tblInd w:w="55" w:type="dxa"/>
        <w:tblCellMar>
          <w:top w:w="55" w:type="dxa"/>
          <w:left w:w="55" w:type="dxa"/>
          <w:bottom w:w="55" w:type="dxa"/>
          <w:right w:w="55" w:type="dxa"/>
        </w:tblCellMar>
      </w:tblPr>
      <w:tblGrid>
        <w:gridCol w:w="8306"/>
      </w:tblGrid>
      <w:tr>
        <w:trPr>
          <w:trHeight w:val="6692" w:hRule="atLeast"/>
        </w:trPr>
        <w:tc>
          <w:tcPr>
            <w:tcW w:w="8306" w:type="dxa"/>
            <w:tcBorders>
              <w:top w:val="single" w:sz="2" w:space="0" w:color="000000"/>
              <w:left w:val="single" w:sz="2" w:space="0" w:color="000000"/>
              <w:bottom w:val="single" w:sz="2" w:space="0" w:color="000000"/>
              <w:right w:val="single" w:sz="2" w:space="0" w:color="000000"/>
            </w:tcBorders>
          </w:tcPr>
          <w:p>
            <w:pPr>
              <w:pStyle w:val="Style23"/>
              <w:rPr>
                <w:b/>
                <w:b/>
                <w:bCs/>
              </w:rPr>
            </w:pPr>
            <w:r>
              <w:rPr>
                <w:b/>
                <w:bCs/>
              </w:rPr>
              <w:t>PIDnet</w:t>
            </w:r>
            <w:r>
              <w:rPr>
                <w:b/>
                <w:bCs/>
              </w:rPr>
              <w:t>结构</w:t>
            </w:r>
          </w:p>
          <w:p>
            <w:pPr>
              <w:pStyle w:val="Style23"/>
              <w:rPr>
                <w:b w:val="false"/>
                <w:b w:val="false"/>
                <w:bCs w:val="false"/>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204460" cy="2341245"/>
                  <wp:effectExtent l="0" t="0" r="0" b="0"/>
                  <wp:wrapTopAndBottom/>
                  <wp:docPr id="75" name="图像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70" descr=""/>
                          <pic:cNvPicPr>
                            <a:picLocks noChangeAspect="1" noChangeArrowheads="1"/>
                          </pic:cNvPicPr>
                        </pic:nvPicPr>
                        <pic:blipFill>
                          <a:blip r:embed="rId82"/>
                          <a:stretch>
                            <a:fillRect/>
                          </a:stretch>
                        </pic:blipFill>
                        <pic:spPr bwMode="auto">
                          <a:xfrm>
                            <a:off x="0" y="0"/>
                            <a:ext cx="5204460" cy="2341245"/>
                          </a:xfrm>
                          <a:prstGeom prst="rect">
                            <a:avLst/>
                          </a:prstGeom>
                        </pic:spPr>
                      </pic:pic>
                    </a:graphicData>
                  </a:graphic>
                </wp:anchor>
              </w:drawing>
            </w:r>
            <w:r>
              <w:rPr>
                <w:b w:val="false"/>
                <w:bCs w:val="false"/>
              </w:rPr>
              <w:t>学</w:t>
            </w:r>
            <w:r>
              <w:rPr>
                <w:b w:val="false"/>
                <w:bCs w:val="false"/>
              </w:rPr>
              <w:t>习</w:t>
            </w:r>
            <w:r>
              <w:rPr>
                <w:b w:val="false"/>
                <w:bCs w:val="false"/>
              </w:rPr>
              <w:t>mmsegmentaion</w:t>
            </w:r>
            <w:r>
              <w:rPr>
                <w:b w:val="false"/>
                <w:bCs w:val="false"/>
              </w:rPr>
              <w:t>框架</w:t>
            </w:r>
          </w:p>
          <w:p>
            <w:pPr>
              <w:pStyle w:val="Style23"/>
              <w:rPr>
                <w:b w:val="false"/>
                <w:b w:val="false"/>
                <w:bCs w:val="false"/>
              </w:rPr>
            </w:pPr>
            <w:r>
              <w:rPr>
                <w:b w:val="false"/>
                <w:bCs w:val="false"/>
              </w:rPr>
              <w:t>1.</w:t>
            </w:r>
            <w:r>
              <w:rPr>
                <w:b w:val="false"/>
                <w:bCs w:val="false"/>
              </w:rPr>
              <w:t>做好数据预处理</w:t>
            </w:r>
          </w:p>
          <w:p>
            <w:pPr>
              <w:pStyle w:val="Style23"/>
              <w:rPr>
                <w:b w:val="false"/>
                <w:b w:val="false"/>
                <w:bCs w:val="false"/>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204460" cy="780415"/>
                  <wp:effectExtent l="0" t="0" r="0" b="0"/>
                  <wp:wrapTopAndBottom/>
                  <wp:docPr id="76" name="图像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71" descr=""/>
                          <pic:cNvPicPr>
                            <a:picLocks noChangeAspect="1" noChangeArrowheads="1"/>
                          </pic:cNvPicPr>
                        </pic:nvPicPr>
                        <pic:blipFill>
                          <a:blip r:embed="rId83"/>
                          <a:stretch>
                            <a:fillRect/>
                          </a:stretch>
                        </pic:blipFill>
                        <pic:spPr bwMode="auto">
                          <a:xfrm>
                            <a:off x="0" y="0"/>
                            <a:ext cx="5204460" cy="780415"/>
                          </a:xfrm>
                          <a:prstGeom prst="rect">
                            <a:avLst/>
                          </a:prstGeom>
                        </pic:spPr>
                      </pic:pic>
                    </a:graphicData>
                  </a:graphic>
                </wp:anchor>
              </w:drawing>
            </w:r>
            <w:r>
              <w:rPr>
                <w:b w:val="false"/>
                <w:bCs w:val="false"/>
              </w:rPr>
              <w:t>所</w:t>
            </w:r>
            <w:r>
              <w:rPr>
                <w:b w:val="false"/>
                <w:bCs w:val="false"/>
              </w:rPr>
              <w:t>以</w:t>
            </w:r>
            <w:r>
              <w:rPr>
                <w:b w:val="false"/>
                <w:bCs w:val="false"/>
              </w:rPr>
              <w:t>annotation</w:t>
            </w:r>
            <w:r>
              <w:rPr>
                <w:b w:val="false"/>
                <w:bCs w:val="false"/>
              </w:rPr>
              <w:t>可以使用多个文件夹</w:t>
            </w:r>
          </w:p>
          <w:p>
            <w:pPr>
              <w:pStyle w:val="Style23"/>
              <w:rPr>
                <w:b w:val="false"/>
                <w:b w:val="false"/>
                <w:bCs w:val="false"/>
              </w:rPr>
            </w:pPr>
            <w:r>
              <w:rPr>
                <w:b w:val="false"/>
                <w:bCs w:val="false"/>
              </w:rPr>
              <w:t>总之这个文件的作用就是产生对应的</w:t>
            </w:r>
            <w:r>
              <w:rPr>
                <w:b w:val="false"/>
                <w:bCs w:val="false"/>
              </w:rPr>
              <w:t>gt_mask</w:t>
            </w:r>
            <w:r>
              <w:rPr>
                <w:b w:val="false"/>
                <w:bCs w:val="false"/>
              </w:rPr>
              <w:t>的</w:t>
            </w:r>
            <w:r>
              <w:rPr>
                <w:b w:val="false"/>
                <w:bCs w:val="false"/>
              </w:rPr>
              <w:t>jpg</w:t>
            </w:r>
            <w:r>
              <w:rPr>
                <w:b w:val="false"/>
                <w:bCs w:val="false"/>
              </w:rPr>
              <w:t>文件</w:t>
            </w:r>
          </w:p>
          <w:p>
            <w:pPr>
              <w:pStyle w:val="Style23"/>
              <w:rPr>
                <w:b w:val="false"/>
                <w:b w:val="false"/>
                <w:bCs w:val="false"/>
              </w:rPr>
            </w:pPr>
            <w:r>
              <w:rPr>
                <w:b w:val="false"/>
                <w:bCs w:val="false"/>
              </w:rPr>
              <w:t>2.</w:t>
            </w:r>
            <w:r>
              <w:rPr>
                <w:b w:val="false"/>
                <w:bCs w:val="false"/>
              </w:rPr>
              <w:t>分布式训练运行环节</w:t>
            </w:r>
          </w:p>
          <w:p>
            <w:pPr>
              <w:pStyle w:val="Style23"/>
              <w:rPr>
                <w:b w:val="false"/>
                <w:b w:val="false"/>
                <w:bCs w:val="false"/>
              </w:rPr>
            </w:pPr>
            <w:r>
              <w:rPr>
                <w:b w:val="false"/>
                <w:bCs w:val="false"/>
              </w:rPr>
              <w:t>usage: launch.py [-h] [--nnodes NNODES] [--node_rank NODE_RANK]</w:t>
            </w:r>
          </w:p>
          <w:p>
            <w:pPr>
              <w:pStyle w:val="Style23"/>
              <w:rPr>
                <w:b w:val="false"/>
                <w:b w:val="false"/>
                <w:bCs w:val="false"/>
              </w:rPr>
            </w:pPr>
            <w:r>
              <w:rPr>
                <w:b w:val="false"/>
                <w:bCs w:val="false"/>
              </w:rPr>
              <w:t xml:space="preserve">                </w:t>
            </w:r>
            <w:r>
              <w:rPr>
                <w:b w:val="false"/>
                <w:bCs w:val="false"/>
              </w:rPr>
              <w:t xml:space="preserve">[--nproc_per_node NPROC_PER_NODE] [--master_addr MASTER_ADDR] [--master_port MASTER_PORT] </w:t>
            </w:r>
          </w:p>
          <w:p>
            <w:pPr>
              <w:pStyle w:val="Style23"/>
              <w:rPr>
                <w:b w:val="false"/>
                <w:b w:val="false"/>
                <w:bCs w:val="false"/>
              </w:rPr>
            </w:pPr>
            <w:r>
              <w:rPr>
                <w:b w:val="false"/>
                <w:bCs w:val="false"/>
              </w:rPr>
              <w:t xml:space="preserve">                </w:t>
            </w:r>
            <w:r>
              <w:rPr>
                <w:b w:val="false"/>
                <w:bCs w:val="false"/>
              </w:rPr>
              <w:t>[--use_env] [-m] [--no_python] [--logdir LOGDIR]</w:t>
            </w:r>
          </w:p>
          <w:p>
            <w:pPr>
              <w:pStyle w:val="Style23"/>
              <w:rPr>
                <w:b w:val="false"/>
                <w:b w:val="false"/>
                <w:bCs w:val="false"/>
              </w:rPr>
            </w:pPr>
            <w:r>
              <w:rPr>
                <w:b w:val="false"/>
                <w:bCs w:val="false"/>
              </w:rPr>
              <w:t xml:space="preserve">                </w:t>
            </w:r>
            <w:r>
              <w:rPr>
                <w:b w:val="false"/>
                <w:bCs w:val="false"/>
              </w:rPr>
              <w:t>training_script …</w:t>
            </w:r>
          </w:p>
          <w:p>
            <w:pPr>
              <w:pStyle w:val="Style16"/>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nnodes</w:t>
            </w:r>
            <w:r>
              <w:rPr>
                <w:rFonts w:eastAsia="apple-system;SF UI Text;Arial;PingFang SC;Hiragino Sans GB;Microsoft YaHei;WenQuanYi Micro Hei;sans-serif"/>
                <w:b w:val="false"/>
                <w:bCs w:val="false"/>
                <w:i w:val="false"/>
                <w:caps w:val="false"/>
                <w:smallCaps w:val="false"/>
                <w:color w:val="000000"/>
                <w:spacing w:val="0"/>
                <w:sz w:val="21"/>
              </w:rPr>
              <w:t>：节点的数量，通常一个节点对应一个主机，方便记忆，直接表述为主机</w:t>
            </w:r>
          </w:p>
          <w:p>
            <w:pPr>
              <w:pStyle w:val="Style16"/>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node_rank</w:t>
            </w:r>
            <w:r>
              <w:rPr>
                <w:rFonts w:eastAsia="apple-system;SF UI Text;Arial;PingFang SC;Hiragino Sans GB;Microsoft YaHei;WenQuanYi Micro Hei;sans-serif"/>
                <w:b w:val="false"/>
                <w:bCs w:val="false"/>
                <w:i w:val="false"/>
                <w:caps w:val="false"/>
                <w:smallCaps w:val="false"/>
                <w:color w:val="000000"/>
                <w:spacing w:val="0"/>
                <w:sz w:val="21"/>
              </w:rPr>
              <w:t>：节点的序号，从</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0</w:t>
            </w:r>
            <w:r>
              <w:rPr>
                <w:rFonts w:eastAsia="apple-system;SF UI Text;Arial;PingFang SC;Hiragino Sans GB;Microsoft YaHei;WenQuanYi Micro Hei;sans-serif"/>
                <w:b w:val="false"/>
                <w:bCs w:val="false"/>
                <w:i w:val="false"/>
                <w:caps w:val="false"/>
                <w:smallCaps w:val="false"/>
                <w:color w:val="000000"/>
                <w:spacing w:val="0"/>
                <w:sz w:val="21"/>
              </w:rPr>
              <w:t>开始</w:t>
            </w:r>
          </w:p>
          <w:p>
            <w:pPr>
              <w:pStyle w:val="Style16"/>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nproc_per_node</w:t>
            </w:r>
            <w:r>
              <w:rPr>
                <w:rFonts w:eastAsia="apple-system;SF UI Text;Arial;PingFang SC;Hiragino Sans GB;Microsoft YaHei;WenQuanYi Micro Hei;sans-serif"/>
                <w:b w:val="false"/>
                <w:bCs w:val="false"/>
                <w:i w:val="false"/>
                <w:caps w:val="false"/>
                <w:smallCaps w:val="false"/>
                <w:color w:val="000000"/>
                <w:spacing w:val="0"/>
                <w:sz w:val="21"/>
              </w:rPr>
              <w:t>：一个节点中显卡的数量</w:t>
            </w:r>
          </w:p>
          <w:p>
            <w:pPr>
              <w:pStyle w:val="Style16"/>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-master_addr</w:t>
            </w:r>
            <w:r>
              <w:rPr>
                <w:rFonts w:eastAsia="apple-system;SF UI Text;Arial;PingFang SC;Hiragino Sans GB;Microsoft YaHei;WenQuanYi Micro Hei;sans-serif"/>
                <w:b w:val="false"/>
                <w:bCs w:val="false"/>
                <w:i w:val="false"/>
                <w:caps w:val="false"/>
                <w:smallCaps w:val="false"/>
                <w:color w:val="000000"/>
                <w:spacing w:val="0"/>
                <w:sz w:val="21"/>
              </w:rPr>
              <w:t>：</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w:t>
            </w:r>
            <w:r>
              <w:rPr>
                <w:rFonts w:eastAsia="apple-system;SF UI Text;Arial;PingFang SC;Hiragino Sans GB;Microsoft YaHei;WenQuanYi Micro Hei;sans-serif"/>
                <w:b w:val="false"/>
                <w:bCs w:val="false"/>
                <w:i w:val="false"/>
                <w:caps w:val="false"/>
                <w:smallCaps w:val="false"/>
                <w:color w:val="000000"/>
                <w:spacing w:val="0"/>
                <w:sz w:val="21"/>
              </w:rPr>
              <w:t>节点的</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ip</w:t>
            </w:r>
            <w:r>
              <w:rPr>
                <w:rFonts w:eastAsia="apple-system;SF UI Text;Arial;PingFang SC;Hiragino Sans GB;Microsoft YaHei;WenQuanYi Micro Hei;sans-serif"/>
                <w:b w:val="false"/>
                <w:bCs w:val="false"/>
                <w:i w:val="false"/>
                <w:caps w:val="false"/>
                <w:smallCaps w:val="false"/>
                <w:color w:val="000000"/>
                <w:spacing w:val="0"/>
                <w:sz w:val="21"/>
              </w:rPr>
              <w:t>地址，也就是</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0</w:t>
            </w:r>
            <w:r>
              <w:rPr>
                <w:rFonts w:eastAsia="apple-system;SF UI Text;Arial;PingFang SC;Hiragino Sans GB;Microsoft YaHei;WenQuanYi Micro Hei;sans-serif"/>
                <w:b w:val="false"/>
                <w:bCs w:val="false"/>
                <w:i w:val="false"/>
                <w:caps w:val="false"/>
                <w:smallCaps w:val="false"/>
                <w:color w:val="000000"/>
                <w:spacing w:val="0"/>
                <w:sz w:val="21"/>
              </w:rPr>
              <w:t>号主机的</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IP</w:t>
            </w:r>
            <w:r>
              <w:rPr>
                <w:rFonts w:eastAsia="apple-system;SF UI Text;Arial;PingFang SC;Hiragino Sans GB;Microsoft YaHei;WenQuanYi Micro Hei;sans-serif"/>
                <w:b w:val="false"/>
                <w:bCs w:val="false"/>
                <w:i w:val="false"/>
                <w:caps w:val="false"/>
                <w:smallCaps w:val="false"/>
                <w:color w:val="000000"/>
                <w:spacing w:val="0"/>
                <w:sz w:val="21"/>
              </w:rPr>
              <w:t>地址，该参数是为了让 其他节点 知道</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0</w:t>
            </w:r>
            <w:r>
              <w:rPr>
                <w:rFonts w:eastAsia="apple-system;SF UI Text;Arial;PingFang SC;Hiragino Sans GB;Microsoft YaHei;WenQuanYi Micro Hei;sans-serif"/>
                <w:b w:val="false"/>
                <w:bCs w:val="false"/>
                <w:i w:val="false"/>
                <w:caps w:val="false"/>
                <w:smallCaps w:val="false"/>
                <w:color w:val="000000"/>
                <w:spacing w:val="0"/>
                <w:sz w:val="21"/>
              </w:rPr>
              <w:t>号节点的位，来将自己训练的参数传送过去处理</w:t>
            </w:r>
          </w:p>
          <w:p>
            <w:pPr>
              <w:pStyle w:val="Style23"/>
              <w:rPr/>
            </w:pP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-master_port</w:t>
            </w:r>
            <w:r>
              <w:rPr>
                <w:rFonts w:eastAsia="apple-system;SF UI Text;Arial;PingFang SC;Hiragino Sans GB;Microsoft YaHei;WenQuanYi Micro Hei;sans-serif"/>
                <w:b w:val="false"/>
                <w:bCs w:val="false"/>
                <w:i w:val="false"/>
                <w:caps w:val="false"/>
                <w:smallCaps w:val="false"/>
                <w:color w:val="000000"/>
                <w:spacing w:val="0"/>
                <w:sz w:val="21"/>
              </w:rPr>
              <w:t>：</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w:t>
            </w:r>
            <w:r>
              <w:rPr>
                <w:rFonts w:eastAsia="apple-system;SF UI Text;Arial;PingFang SC;Hiragino Sans GB;Microsoft YaHei;WenQuanYi Micro Hei;sans-serif"/>
                <w:b w:val="false"/>
                <w:bCs w:val="false"/>
                <w:i w:val="false"/>
                <w:caps w:val="false"/>
                <w:smallCaps w:val="false"/>
                <w:color w:val="000000"/>
                <w:spacing w:val="0"/>
                <w:sz w:val="21"/>
              </w:rPr>
              <w:t>节点的</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port</w:t>
            </w:r>
            <w:r>
              <w:rPr>
                <w:rFonts w:eastAsia="apple-system;SF UI Text;Arial;PingFang SC;Hiragino Sans GB;Microsoft YaHei;WenQuanYi Micro Hei;sans-serif"/>
                <w:b w:val="false"/>
                <w:bCs w:val="false"/>
                <w:i w:val="false"/>
                <w:caps w:val="false"/>
                <w:smallCaps w:val="false"/>
                <w:color w:val="000000"/>
                <w:spacing w:val="0"/>
                <w:sz w:val="21"/>
              </w:rPr>
              <w:t>号，在不同的节点上</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master_addr</w:t>
            </w:r>
            <w:r>
              <w:rPr>
                <w:rFonts w:eastAsia="apple-system;SF UI Text;Arial;PingFang SC;Hiragino Sans GB;Microsoft YaHei;WenQuanYi Micro Hei;sans-serif"/>
                <w:b w:val="false"/>
                <w:bCs w:val="false"/>
                <w:i w:val="false"/>
                <w:caps w:val="false"/>
                <w:smallCaps w:val="false"/>
                <w:color w:val="000000"/>
                <w:spacing w:val="0"/>
                <w:sz w:val="21"/>
              </w:rPr>
              <w:t>和</w:t>
            </w:r>
            <w:r>
              <w:rPr>
                <w:rFonts w:ascii="apple-system;SF UI Text;Arial;PingFang SC;Hiragino Sans GB;Microsoft YaHei;WenQuanYi Micro Hei;sans-serif" w:hAnsi="apple-system;SF UI Text;Arial;PingFang SC;Hiragino Sans GB;Microsoft YaHei;WenQuanYi Micro Hei;sans-serif"/>
                <w:b w:val="false"/>
                <w:bCs w:val="false"/>
                <w:i w:val="false"/>
                <w:caps w:val="false"/>
                <w:smallCaps w:val="false"/>
                <w:color w:val="000000"/>
                <w:spacing w:val="0"/>
                <w:sz w:val="21"/>
              </w:rPr>
              <w:t>master_port</w:t>
            </w:r>
            <w:r>
              <w:rPr>
                <w:rFonts w:eastAsia="apple-system;SF UI Text;Arial;PingFang SC;Hiragino Sans GB;Microsoft YaHei;WenQuanYi Micro Hei;sans-serif"/>
                <w:b w:val="false"/>
                <w:bCs w:val="false"/>
                <w:i w:val="false"/>
                <w:caps w:val="false"/>
                <w:smallCaps w:val="false"/>
                <w:color w:val="000000"/>
                <w:spacing w:val="0"/>
                <w:sz w:val="21"/>
              </w:rPr>
              <w:t>的设置是一样的，用来进行通信</w:t>
            </w:r>
          </w:p>
          <w:p>
            <w:pPr>
              <w:pStyle w:val="Style23"/>
              <w:rPr/>
            </w:pPr>
            <w:r>
              <w:rPr>
                <w:rFonts w:eastAsia="apple-system;SF UI Text;Arial;PingFang SC;Hiragino Sans GB;Microsoft YaHei;WenQuanYi Micro Hei;sans-serif"/>
                <w:b w:val="false"/>
                <w:bCs w:val="false"/>
                <w:i w:val="false"/>
                <w:caps w:val="false"/>
                <w:smallCaps w:val="false"/>
                <w:color w:val="000000"/>
                <w:spacing w:val="0"/>
                <w:sz w:val="21"/>
              </w:rPr>
              <w:t>3</w:t>
            </w:r>
            <w:r>
              <w:drawing>
                <wp:anchor behindDoc="0" distT="0" distB="0" distL="0" distR="0" simplePos="0" locked="0" layoutInCell="1" allowOverlap="1" relativeHeight="20">
                  <wp:simplePos x="0" y="0"/>
                  <wp:positionH relativeFrom="column">
                    <wp:posOffset>37465</wp:posOffset>
                  </wp:positionH>
                  <wp:positionV relativeFrom="paragraph">
                    <wp:posOffset>69850</wp:posOffset>
                  </wp:positionV>
                  <wp:extent cx="5204460" cy="2869565"/>
                  <wp:effectExtent l="0" t="0" r="0" b="0"/>
                  <wp:wrapTopAndBottom/>
                  <wp:docPr id="77" name="图像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72" descr=""/>
                          <pic:cNvPicPr>
                            <a:picLocks noChangeAspect="1" noChangeArrowheads="1"/>
                          </pic:cNvPicPr>
                        </pic:nvPicPr>
                        <pic:blipFill>
                          <a:blip r:embed="rId84"/>
                          <a:stretch>
                            <a:fillRect/>
                          </a:stretch>
                        </pic:blipFill>
                        <pic:spPr bwMode="auto">
                          <a:xfrm>
                            <a:off x="0" y="0"/>
                            <a:ext cx="5204460" cy="2869565"/>
                          </a:xfrm>
                          <a:prstGeom prst="rect">
                            <a:avLst/>
                          </a:prstGeom>
                        </pic:spPr>
                      </pic:pic>
                    </a:graphicData>
                  </a:graphic>
                </wp:anchor>
              </w:drawing>
            </w:r>
            <w:r>
              <w:rPr>
                <w:rFonts w:eastAsia="apple-system;SF UI Text;Arial;PingFang SC;Hiragino Sans GB;Microsoft YaHei;WenQuanYi Micro Hei;sans-serif"/>
                <w:b w:val="false"/>
                <w:bCs w:val="false"/>
                <w:i w:val="false"/>
                <w:caps w:val="false"/>
                <w:smallCaps w:val="false"/>
                <w:color w:val="000000"/>
                <w:spacing w:val="0"/>
                <w:sz w:val="21"/>
              </w:rPr>
              <w:t>.</w:t>
            </w:r>
            <w:r>
              <w:rPr>
                <w:rFonts w:eastAsia="apple-system;SF UI Text;Arial;PingFang SC;Hiragino Sans GB;Microsoft YaHei;WenQuanYi Micro Hei;sans-serif"/>
                <w:b w:val="false"/>
                <w:bCs w:val="false"/>
                <w:i w:val="false"/>
                <w:caps w:val="false"/>
                <w:smallCaps w:val="false"/>
                <w:color w:val="000000"/>
                <w:spacing w:val="0"/>
                <w:sz w:val="21"/>
              </w:rPr>
              <w:t>mmseg</w:t>
            </w:r>
            <w:r>
              <w:rPr>
                <w:rFonts w:eastAsia="apple-system;SF UI Text;Arial;PingFang SC;Hiragino Sans GB;Microsoft YaHei;WenQuanYi Micro Hei;sans-serif"/>
                <w:b w:val="false"/>
                <w:bCs w:val="false"/>
                <w:i w:val="false"/>
                <w:caps w:val="false"/>
                <w:smallCaps w:val="false"/>
                <w:color w:val="000000"/>
                <w:spacing w:val="0"/>
                <w:sz w:val="21"/>
              </w:rPr>
              <w:t>框架及扩展</w:t>
            </w:r>
          </w:p>
          <w:p>
            <w:pPr>
              <w:pStyle w:val="Style23"/>
              <w:rPr>
                <w:rFonts w:eastAsia="apple-system;SF UI Text;Arial;PingFang SC;Hiragino Sans GB;Microsoft YaHei;WenQuanYi Micro Hei;sans-serif"/>
                <w:b w:val="false"/>
                <w:b w:val="false"/>
                <w:bCs w:val="false"/>
                <w:i w:val="false"/>
                <w:i w:val="false"/>
                <w:caps w:val="false"/>
                <w:smallCaps w:val="false"/>
                <w:color w:val="000000"/>
                <w:spacing w:val="0"/>
                <w:sz w:val="21"/>
              </w:rPr>
            </w:pPr>
            <w:r>
              <w:rPr>
                <w:rFonts w:eastAsia="apple-system;SF UI Text;Arial;PingFang SC;Hiragino Sans GB;Microsoft YaHei;WenQuanYi Micro Hei;sans-serif"/>
                <w:b w:val="false"/>
                <w:bCs w:val="false"/>
                <w:i w:val="false"/>
                <w:caps w:val="false"/>
                <w:smallCaps w:val="false"/>
                <w:color w:val="000000"/>
                <w:spacing w:val="0"/>
                <w:sz w:val="21"/>
              </w:rPr>
              <w:t>mmseg</w:t>
            </w:r>
            <w:r>
              <w:rPr>
                <w:rFonts w:eastAsia="apple-system;SF UI Text;Arial;PingFang SC;Hiragino Sans GB;Microsoft YaHei;WenQuanYi Micro Hei;sans-serif"/>
                <w:b w:val="false"/>
                <w:bCs w:val="false"/>
                <w:i w:val="false"/>
                <w:caps w:val="false"/>
                <w:smallCaps w:val="false"/>
                <w:color w:val="000000"/>
                <w:spacing w:val="0"/>
                <w:sz w:val="21"/>
              </w:rPr>
              <w:t>中读取模型和读取数据集都是靠</w:t>
            </w:r>
            <w:r>
              <w:rPr>
                <w:rFonts w:eastAsia="apple-system;SF UI Text;Arial;PingFang SC;Hiragino Sans GB;Microsoft YaHei;WenQuanYi Micro Hei;sans-serif"/>
                <w:b w:val="false"/>
                <w:bCs w:val="false"/>
                <w:i w:val="false"/>
                <w:caps w:val="false"/>
                <w:smallCaps w:val="false"/>
                <w:color w:val="000000"/>
                <w:spacing w:val="0"/>
                <w:sz w:val="21"/>
              </w:rPr>
              <w:t>import</w:t>
            </w:r>
            <w:r>
              <w:rPr>
                <w:rFonts w:eastAsia="apple-system;SF UI Text;Arial;PingFang SC;Hiragino Sans GB;Microsoft YaHei;WenQuanYi Micro Hei;sans-serif"/>
                <w:b w:val="false"/>
                <w:bCs w:val="false"/>
                <w:i w:val="false"/>
                <w:caps w:val="false"/>
                <w:smallCaps w:val="false"/>
                <w:color w:val="000000"/>
                <w:spacing w:val="0"/>
                <w:sz w:val="21"/>
              </w:rPr>
              <w:t>某个文件夹的</w:t>
            </w:r>
            <w:r>
              <w:rPr>
                <w:rFonts w:eastAsia="apple-system;SF UI Text;Arial;PingFang SC;Hiragino Sans GB;Microsoft YaHei;WenQuanYi Micro Hei;sans-serif"/>
                <w:b w:val="false"/>
                <w:bCs w:val="false"/>
                <w:i w:val="false"/>
                <w:caps w:val="false"/>
                <w:smallCaps w:val="false"/>
                <w:color w:val="000000"/>
                <w:spacing w:val="0"/>
                <w:sz w:val="21"/>
              </w:rPr>
              <w:t>init.py</w:t>
            </w:r>
            <w:r>
              <w:rPr>
                <w:rFonts w:eastAsia="apple-system;SF UI Text;Arial;PingFang SC;Hiragino Sans GB;Microsoft YaHei;WenQuanYi Micro Hei;sans-serif"/>
                <w:b w:val="false"/>
                <w:bCs w:val="false"/>
                <w:i w:val="false"/>
                <w:caps w:val="false"/>
                <w:smallCaps w:val="false"/>
                <w:color w:val="000000"/>
                <w:spacing w:val="0"/>
                <w:sz w:val="21"/>
              </w:rPr>
              <w:t>进行的</w:t>
            </w:r>
          </w:p>
          <w:p>
            <w:pPr>
              <w:pStyle w:val="Style23"/>
              <w:rPr>
                <w:rFonts w:eastAsia="apple-system;SF UI Text;Arial;PingFang SC;Hiragino Sans GB;Microsoft YaHei;WenQuanYi Micro Hei;sans-serif"/>
                <w:b w:val="false"/>
                <w:b w:val="false"/>
                <w:bCs w:val="false"/>
                <w:i w:val="false"/>
                <w:i w:val="false"/>
                <w:caps w:val="false"/>
                <w:smallCaps w:val="false"/>
                <w:color w:val="000000"/>
                <w:spacing w:val="0"/>
                <w:sz w:val="21"/>
              </w:rPr>
            </w:pPr>
            <w:r>
              <w:rPr>
                <w:rFonts w:eastAsia="apple-system;SF UI Text;Arial;PingFang SC;Hiragino Sans GB;Microsoft YaHei;WenQuanYi Micro Hei;sans-serif"/>
                <w:b w:val="false"/>
                <w:bCs w:val="false"/>
                <w:i w:val="false"/>
                <w:caps w:val="false"/>
                <w:smallCaps w:val="false"/>
                <w:color w:val="000000"/>
                <w:spacing w:val="0"/>
                <w:sz w:val="21"/>
              </w:rPr>
              <w:t>因此数据集文件和模型文件必须</w:t>
            </w:r>
          </w:p>
          <w:p>
            <w:pPr>
              <w:pStyle w:val="Style23"/>
              <w:rPr>
                <w:rFonts w:eastAsia="apple-system;SF UI Text;Arial;PingFang SC;Hiragino Sans GB;Microsoft YaHei;WenQuanYi Micro Hei;sans-serif"/>
                <w:b w:val="false"/>
                <w:b w:val="false"/>
                <w:bCs w:val="false"/>
                <w:i w:val="false"/>
                <w:i w:val="false"/>
                <w:caps w:val="false"/>
                <w:smallCaps w:val="false"/>
                <w:color w:val="000000"/>
                <w:spacing w:val="0"/>
                <w:sz w:val="21"/>
              </w:rPr>
            </w:pPr>
            <w:r>
              <w:rPr>
                <w:rFonts w:eastAsia="apple-system;SF UI Text;Arial;PingFang SC;Hiragino Sans GB;Microsoft YaHei;WenQuanYi Micro Hei;sans-serif"/>
                <w:b w:val="false"/>
                <w:bCs w:val="false"/>
                <w:i w:val="false"/>
                <w:caps w:val="false"/>
                <w:smallCaps w:val="false"/>
                <w:color w:val="000000"/>
                <w:spacing w:val="0"/>
                <w:sz w:val="21"/>
              </w:rPr>
              <w:t>1.</w:t>
            </w:r>
            <w:r>
              <w:rPr>
                <w:rFonts w:eastAsia="apple-system;SF UI Text;Arial;PingFang SC;Hiragino Sans GB;Microsoft YaHei;WenQuanYi Micro Hei;sans-serif"/>
                <w:b w:val="false"/>
                <w:bCs w:val="false"/>
                <w:i w:val="false"/>
                <w:caps w:val="false"/>
                <w:smallCaps w:val="false"/>
                <w:color w:val="000000"/>
                <w:spacing w:val="0"/>
                <w:sz w:val="21"/>
              </w:rPr>
              <w:t>必须放在特定的文件夹下面</w:t>
            </w:r>
          </w:p>
          <w:p>
            <w:pPr>
              <w:pStyle w:val="Style23"/>
              <w:rPr>
                <w:rFonts w:eastAsia="apple-system;SF UI Text;Arial;PingFang SC;Hiragino Sans GB;Microsoft YaHei;WenQuanYi Micro Hei;sans-serif"/>
                <w:b w:val="false"/>
                <w:b w:val="false"/>
                <w:bCs w:val="false"/>
                <w:i w:val="false"/>
                <w:i w:val="false"/>
                <w:caps w:val="false"/>
                <w:smallCaps w:val="false"/>
                <w:color w:val="000000"/>
                <w:spacing w:val="0"/>
                <w:sz w:val="21"/>
              </w:rPr>
            </w:pPr>
            <w:r>
              <w:rPr>
                <w:rFonts w:eastAsia="apple-system;SF UI Text;Arial;PingFang SC;Hiragino Sans GB;Microsoft YaHei;WenQuanYi Micro Hei;sans-serif"/>
                <w:b w:val="false"/>
                <w:bCs w:val="false"/>
                <w:i w:val="false"/>
                <w:caps w:val="false"/>
                <w:smallCaps w:val="false"/>
                <w:color w:val="000000"/>
                <w:spacing w:val="0"/>
                <w:sz w:val="21"/>
              </w:rPr>
              <w:t>2.</w:t>
            </w:r>
            <w:r>
              <w:rPr>
                <w:rFonts w:eastAsia="apple-system;SF UI Text;Arial;PingFang SC;Hiragino Sans GB;Microsoft YaHei;WenQuanYi Micro Hei;sans-serif"/>
                <w:b w:val="false"/>
                <w:bCs w:val="false"/>
                <w:i w:val="false"/>
                <w:caps w:val="false"/>
                <w:smallCaps w:val="false"/>
                <w:color w:val="000000"/>
                <w:spacing w:val="0"/>
                <w:sz w:val="21"/>
              </w:rPr>
              <w:t>必须</w:t>
            </w:r>
            <w:r>
              <w:rPr>
                <w:rFonts w:eastAsia="apple-system;SF UI Text;Arial;PingFang SC;Hiragino Sans GB;Microsoft YaHei;WenQuanYi Micro Hei;sans-serif"/>
                <w:b w:val="false"/>
                <w:bCs w:val="false"/>
                <w:i w:val="false"/>
                <w:caps w:val="false"/>
                <w:smallCaps w:val="false"/>
                <w:color w:val="000000"/>
                <w:spacing w:val="0"/>
                <w:sz w:val="21"/>
              </w:rPr>
              <w:t>register_module</w:t>
            </w:r>
          </w:p>
          <w:p>
            <w:pPr>
              <w:pStyle w:val="Style23"/>
              <w:rPr>
                <w:rFonts w:eastAsia="apple-system;SF UI Text;Arial;PingFang SC;Hiragino Sans GB;Microsoft YaHei;WenQuanYi Micro Hei;sans-serif"/>
                <w:b w:val="false"/>
                <w:b w:val="false"/>
                <w:bCs w:val="false"/>
                <w:i w:val="false"/>
                <w:i w:val="false"/>
                <w:caps w:val="false"/>
                <w:smallCaps w:val="false"/>
                <w:color w:val="000000"/>
                <w:spacing w:val="0"/>
                <w:sz w:val="21"/>
              </w:rPr>
            </w:pPr>
            <w:r>
              <w:rPr>
                <w:rFonts w:eastAsia="apple-system;SF UI Text;Arial;PingFang SC;Hiragino Sans GB;Microsoft YaHei;WenQuanYi Micro Hei;sans-serif"/>
                <w:b w:val="false"/>
                <w:bCs w:val="false"/>
                <w:i w:val="false"/>
                <w:caps w:val="false"/>
                <w:smallCaps w:val="false"/>
                <w:color w:val="000000"/>
                <w:spacing w:val="0"/>
                <w:sz w:val="21"/>
              </w:rPr>
              <w:t>3.</w:t>
            </w:r>
            <w:r>
              <w:rPr>
                <w:rFonts w:eastAsia="apple-system;SF UI Text;Arial;PingFang SC;Hiragino Sans GB;Microsoft YaHei;WenQuanYi Micro Hei;sans-serif"/>
                <w:b w:val="false"/>
                <w:bCs w:val="false"/>
                <w:i w:val="false"/>
                <w:caps w:val="false"/>
                <w:smallCaps w:val="false"/>
                <w:color w:val="000000"/>
                <w:spacing w:val="0"/>
                <w:sz w:val="21"/>
              </w:rPr>
              <w:t>必须被上层库</w:t>
            </w:r>
            <w:r>
              <w:rPr>
                <w:rFonts w:eastAsia="apple-system;SF UI Text;Arial;PingFang SC;Hiragino Sans GB;Microsoft YaHei;WenQuanYi Micro Hei;sans-serif"/>
                <w:b w:val="false"/>
                <w:bCs w:val="false"/>
                <w:i w:val="false"/>
                <w:caps w:val="false"/>
                <w:smallCaps w:val="false"/>
                <w:color w:val="000000"/>
                <w:spacing w:val="0"/>
                <w:sz w:val="21"/>
              </w:rPr>
              <w:t>import</w:t>
            </w:r>
          </w:p>
          <w:p>
            <w:pPr>
              <w:pStyle w:val="Style23"/>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204460" cy="828675"/>
                  <wp:effectExtent l="0" t="0" r="0" b="0"/>
                  <wp:wrapTopAndBottom/>
                  <wp:docPr id="78" name="图像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73" descr=""/>
                          <pic:cNvPicPr>
                            <a:picLocks noChangeAspect="1" noChangeArrowheads="1"/>
                          </pic:cNvPicPr>
                        </pic:nvPicPr>
                        <pic:blipFill>
                          <a:blip r:embed="rId85"/>
                          <a:stretch>
                            <a:fillRect/>
                          </a:stretch>
                        </pic:blipFill>
                        <pic:spPr bwMode="auto">
                          <a:xfrm>
                            <a:off x="0" y="0"/>
                            <a:ext cx="5204460" cy="828675"/>
                          </a:xfrm>
                          <a:prstGeom prst="rect">
                            <a:avLst/>
                          </a:prstGeom>
                        </pic:spPr>
                      </pic:pic>
                    </a:graphicData>
                  </a:graphic>
                </wp:anchor>
              </w:drawing>
            </w:r>
            <w:r>
              <w:rPr/>
              <w:t>总</w:t>
            </w:r>
            <w:r>
              <w:rPr/>
              <w:t>之都是将对象解包转换为输入参数</w:t>
            </w:r>
          </w:p>
          <w:p>
            <w:pPr>
              <w:pStyle w:val="Style23"/>
              <w:rPr>
                <w:b/>
                <w:b/>
                <w:bCs/>
              </w:rPr>
            </w:pPr>
            <w:r>
              <w:rPr>
                <w:b/>
                <w:bCs/>
              </w:rPr>
              <w:t>pag</w:t>
            </w:r>
            <w:r>
              <w:rPr>
                <w:b/>
                <w:bCs/>
              </w:rPr>
              <w:t>运算</w:t>
            </w:r>
          </w:p>
          <w:p>
            <w:pPr>
              <w:pStyle w:val="Style23"/>
              <w:rPr>
                <w:b w:val="false"/>
                <w:b w:val="false"/>
                <w:bCs w:val="false"/>
                <w:vertAlign w:val="subscript"/>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204460" cy="4232275"/>
                  <wp:effectExtent l="0" t="0" r="0" b="0"/>
                  <wp:wrapTopAndBottom/>
                  <wp:docPr id="79" name="图像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74" descr=""/>
                          <pic:cNvPicPr>
                            <a:picLocks noChangeAspect="1" noChangeArrowheads="1"/>
                          </pic:cNvPicPr>
                        </pic:nvPicPr>
                        <pic:blipFill>
                          <a:blip r:embed="rId86"/>
                          <a:stretch>
                            <a:fillRect/>
                          </a:stretch>
                        </pic:blipFill>
                        <pic:spPr bwMode="auto">
                          <a:xfrm>
                            <a:off x="0" y="0"/>
                            <a:ext cx="5204460" cy="4232275"/>
                          </a:xfrm>
                          <a:prstGeom prst="rect">
                            <a:avLst/>
                          </a:prstGeom>
                        </pic:spPr>
                      </pic:pic>
                    </a:graphicData>
                  </a:graphic>
                </wp:anchor>
              </w:drawing>
              <w:drawing>
                <wp:anchor behindDoc="0" distT="0" distB="0" distL="0" distR="0" simplePos="0" locked="0" layoutInCell="1" allowOverlap="1" relativeHeight="25">
                  <wp:simplePos x="0" y="0"/>
                  <wp:positionH relativeFrom="column">
                    <wp:posOffset>-13970</wp:posOffset>
                  </wp:positionH>
                  <wp:positionV relativeFrom="paragraph">
                    <wp:posOffset>4272915</wp:posOffset>
                  </wp:positionV>
                  <wp:extent cx="5204460" cy="2767330"/>
                  <wp:effectExtent l="0" t="0" r="0" b="0"/>
                  <wp:wrapTopAndBottom/>
                  <wp:docPr id="80" name="图像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像75" descr=""/>
                          <pic:cNvPicPr>
                            <a:picLocks noChangeAspect="1" noChangeArrowheads="1"/>
                          </pic:cNvPicPr>
                        </pic:nvPicPr>
                        <pic:blipFill>
                          <a:blip r:embed="rId87"/>
                          <a:stretch>
                            <a:fillRect/>
                          </a:stretch>
                        </pic:blipFill>
                        <pic:spPr bwMode="auto">
                          <a:xfrm>
                            <a:off x="0" y="0"/>
                            <a:ext cx="5204460" cy="2767330"/>
                          </a:xfrm>
                          <a:prstGeom prst="rect">
                            <a:avLst/>
                          </a:prstGeom>
                        </pic:spPr>
                      </pic:pic>
                    </a:graphicData>
                  </a:graphic>
                </wp:anchor>
              </w:drawing>
            </w:r>
            <w:r>
              <w:rPr>
                <w:b w:val="false"/>
                <w:bCs w:val="false"/>
                <w:vertAlign w:val="subscript"/>
              </w:rPr>
              <w:t>x</w:t>
            </w:r>
            <w:r>
              <w:rPr>
                <w:b w:val="false"/>
                <w:bCs w:val="false"/>
                <w:vertAlign w:val="subscript"/>
              </w:rPr>
              <w:t>_p</w:t>
            </w:r>
            <w:r>
              <w:rPr>
                <w:b w:val="false"/>
                <w:bCs w:val="false"/>
                <w:vertAlign w:val="subscript"/>
              </w:rPr>
              <w:t>是大特征图，</w:t>
            </w:r>
            <w:r>
              <w:rPr>
                <w:b w:val="false"/>
                <w:bCs w:val="false"/>
                <w:vertAlign w:val="subscript"/>
              </w:rPr>
              <w:t>x_i</w:t>
            </w:r>
            <w:r>
              <w:rPr>
                <w:b w:val="false"/>
                <w:bCs w:val="false"/>
                <w:vertAlign w:val="subscript"/>
              </w:rPr>
              <w:t>是高纬度特征</w:t>
            </w:r>
          </w:p>
          <w:p>
            <w:pPr>
              <w:pStyle w:val="Style23"/>
              <w:rPr>
                <w:b w:val="false"/>
                <w:b w:val="false"/>
                <w:bCs w:val="false"/>
                <w:vertAlign w:val="subscript"/>
              </w:rPr>
            </w:pPr>
            <w:r>
              <w:drawing>
                <wp:anchor behindDoc="0" distT="0" distB="0" distL="0" distR="0" simplePos="0" locked="0" layoutInCell="1" allowOverlap="1" relativeHeight="18">
                  <wp:simplePos x="0" y="0"/>
                  <wp:positionH relativeFrom="column">
                    <wp:posOffset>30480</wp:posOffset>
                  </wp:positionH>
                  <wp:positionV relativeFrom="paragraph">
                    <wp:posOffset>36830</wp:posOffset>
                  </wp:positionV>
                  <wp:extent cx="2619375" cy="781050"/>
                  <wp:effectExtent l="0" t="0" r="0" b="0"/>
                  <wp:wrapTopAndBottom/>
                  <wp:docPr id="81" name="图像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像76" descr=""/>
                          <pic:cNvPicPr>
                            <a:picLocks noChangeAspect="1" noChangeArrowheads="1"/>
                          </pic:cNvPicPr>
                        </pic:nvPicPr>
                        <pic:blipFill>
                          <a:blip r:embed="rId88"/>
                          <a:stretch>
                            <a:fillRect/>
                          </a:stretch>
                        </pic:blipFill>
                        <pic:spPr bwMode="auto">
                          <a:xfrm>
                            <a:off x="0" y="0"/>
                            <a:ext cx="2619375" cy="781050"/>
                          </a:xfrm>
                          <a:prstGeom prst="rect">
                            <a:avLst/>
                          </a:prstGeom>
                        </pic:spPr>
                      </pic:pic>
                    </a:graphicData>
                  </a:graphic>
                </wp:anchor>
              </w:drawing>
            </w:r>
            <w:r>
              <w:rPr>
                <w:b w:val="false"/>
                <w:bCs w:val="false"/>
                <w:vertAlign w:val="subscript"/>
              </w:rPr>
              <w:t>这</w:t>
            </w:r>
            <w:r>
              <w:rPr>
                <w:b w:val="false"/>
                <w:bCs w:val="false"/>
                <w:vertAlign w:val="subscript"/>
              </w:rPr>
              <w:t>里的运算比较像注意力机制，先通过</w:t>
            </w:r>
            <w:r>
              <w:rPr>
                <w:b w:val="false"/>
                <w:bCs w:val="false"/>
                <w:vertAlign w:val="subscript"/>
              </w:rPr>
              <w:t>torch.sum</w:t>
            </w:r>
            <w:r>
              <w:rPr>
                <w:b w:val="false"/>
                <w:bCs w:val="false"/>
                <w:vertAlign w:val="subscript"/>
              </w:rPr>
              <w:t>和</w:t>
            </w:r>
            <w:r>
              <w:rPr>
                <w:b w:val="false"/>
                <w:bCs w:val="false"/>
                <w:vertAlign w:val="subscript"/>
              </w:rPr>
              <w:t>sigmoid</w:t>
            </w:r>
            <w:r>
              <w:rPr>
                <w:b w:val="false"/>
                <w:bCs w:val="false"/>
                <w:vertAlign w:val="subscript"/>
              </w:rPr>
              <w:t>求出权重</w:t>
            </w:r>
            <w:r>
              <w:rPr>
                <w:b w:val="false"/>
                <w:bCs w:val="false"/>
                <w:vertAlign w:val="subscript"/>
              </w:rPr>
              <w:t>weight</w:t>
            </w:r>
          </w:p>
          <w:p>
            <w:pPr>
              <w:pStyle w:val="Style23"/>
              <w:rPr>
                <w:b/>
                <w:b/>
                <w:bCs/>
                <w:vertAlign w:val="subscript"/>
              </w:rPr>
            </w:pPr>
            <w:r>
              <w:rPr>
                <w:b/>
                <w:bCs/>
                <w:vertAlign w:val="subscript"/>
              </w:rPr>
              <w:t>PAPPM</w:t>
            </w:r>
            <w:r>
              <w:rPr>
                <w:b/>
                <w:bCs/>
                <w:vertAlign w:val="subscript"/>
              </w:rPr>
              <w:t>操作</w:t>
            </w:r>
          </w:p>
          <w:p>
            <w:pPr>
              <w:pStyle w:val="Style23"/>
              <w:rPr>
                <w:b w:val="false"/>
                <w:b w:val="false"/>
                <w:bCs w:val="false"/>
                <w:vertAlign w:val="subscript"/>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204460" cy="2437130"/>
                  <wp:effectExtent l="0" t="0" r="0" b="0"/>
                  <wp:wrapTopAndBottom/>
                  <wp:docPr id="82" name="图像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像77" descr=""/>
                          <pic:cNvPicPr>
                            <a:picLocks noChangeAspect="1" noChangeArrowheads="1"/>
                          </pic:cNvPicPr>
                        </pic:nvPicPr>
                        <pic:blipFill>
                          <a:blip r:embed="rId89"/>
                          <a:stretch>
                            <a:fillRect/>
                          </a:stretch>
                        </pic:blipFill>
                        <pic:spPr bwMode="auto">
                          <a:xfrm>
                            <a:off x="0" y="0"/>
                            <a:ext cx="5204460" cy="2437130"/>
                          </a:xfrm>
                          <a:prstGeom prst="rect">
                            <a:avLst/>
                          </a:prstGeom>
                        </pic:spPr>
                      </pic:pic>
                    </a:graphicData>
                  </a:graphic>
                </wp:anchor>
              </w:drawing>
            </w:r>
            <w:r>
              <w:rPr>
                <w:b w:val="false"/>
                <w:bCs w:val="false"/>
                <w:vertAlign w:val="subscript"/>
              </w:rPr>
              <w:t>多</w:t>
            </w:r>
            <w:r>
              <w:rPr>
                <w:b w:val="false"/>
                <w:bCs w:val="false"/>
                <w:vertAlign w:val="subscript"/>
              </w:rPr>
              <w:t>尺度并行融合，全是卷积等操作，还有平均池化</w:t>
            </w:r>
          </w:p>
          <w:p>
            <w:pPr>
              <w:pStyle w:val="Style23"/>
              <w:rPr>
                <w:b/>
                <w:b/>
                <w:bCs/>
                <w:vertAlign w:val="subscript"/>
              </w:rPr>
            </w:pPr>
            <w:r>
              <w:rPr>
                <w:b/>
                <w:bCs/>
                <w:vertAlign w:val="subscript"/>
              </w:rPr>
              <w:t>BAG</w:t>
            </w:r>
            <w:r>
              <w:rPr>
                <w:b/>
                <w:bCs/>
                <w:vertAlign w:val="subscript"/>
              </w:rPr>
              <w:t>操作</w:t>
            </w:r>
          </w:p>
          <w:p>
            <w:pPr>
              <w:pStyle w:val="Style23"/>
              <w:rPr>
                <w:b w:val="false"/>
                <w:b w:val="false"/>
                <w:bCs w:val="false"/>
                <w:vertAlign w:val="subscript"/>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204460" cy="2857500"/>
                  <wp:effectExtent l="0" t="0" r="0" b="0"/>
                  <wp:wrapTopAndBottom/>
                  <wp:docPr id="83" name="图像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像78" descr=""/>
                          <pic:cNvPicPr>
                            <a:picLocks noChangeAspect="1" noChangeArrowheads="1"/>
                          </pic:cNvPicPr>
                        </pic:nvPicPr>
                        <pic:blipFill>
                          <a:blip r:embed="rId90"/>
                          <a:stretch>
                            <a:fillRect/>
                          </a:stretch>
                        </pic:blipFill>
                        <pic:spPr bwMode="auto">
                          <a:xfrm>
                            <a:off x="0" y="0"/>
                            <a:ext cx="5204460" cy="2857500"/>
                          </a:xfrm>
                          <a:prstGeom prst="rect">
                            <a:avLst/>
                          </a:prstGeom>
                        </pic:spPr>
                      </pic:pic>
                    </a:graphicData>
                  </a:graphic>
                </wp:anchor>
              </w:drawing>
            </w:r>
            <w:r>
              <w:rPr>
                <w:b w:val="false"/>
                <w:bCs w:val="false"/>
                <w:vertAlign w:val="subscript"/>
              </w:rPr>
              <w:t>需</w:t>
            </w:r>
            <w:r>
              <w:rPr>
                <w:b w:val="false"/>
                <w:bCs w:val="false"/>
                <w:vertAlign w:val="subscript"/>
              </w:rPr>
              <w:t>要：路面，车辙，石块，管线，风柜草</w:t>
            </w:r>
          </w:p>
          <w:p>
            <w:pPr>
              <w:pStyle w:val="Style23"/>
              <w:rPr>
                <w:b w:val="false"/>
                <w:b w:val="false"/>
                <w:bCs w:val="false"/>
                <w:vertAlign w:val="subscript"/>
              </w:rPr>
            </w:pPr>
            <w:r>
              <w:rPr>
                <w:b w:val="false"/>
                <w:bCs w:val="false"/>
                <w:vertAlign w:val="subscript"/>
              </w:rPr>
              <w:t>三代</w:t>
            </w:r>
            <w:r>
              <w:rPr>
                <w:b w:val="false"/>
                <w:bCs w:val="false"/>
                <w:vertAlign w:val="subscript"/>
              </w:rPr>
              <w:t>7</w:t>
            </w:r>
            <w:r>
              <w:rPr>
                <w:b w:val="false"/>
                <w:bCs w:val="false"/>
                <w:vertAlign w:val="subscript"/>
              </w:rPr>
              <w:t>个相机，</w:t>
            </w:r>
          </w:p>
          <w:p>
            <w:pPr>
              <w:pStyle w:val="Style23"/>
              <w:rPr>
                <w:b w:val="false"/>
                <w:b w:val="false"/>
                <w:bCs w:val="false"/>
                <w:vertAlign w:val="subscript"/>
              </w:rPr>
            </w:pPr>
            <w:r>
              <w:rPr>
                <w:b w:val="false"/>
                <w:bCs w:val="false"/>
                <w:vertAlign w:val="subscript"/>
              </w:rPr>
              <w:t>之前：车辙，石块，水坑</w:t>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204460" cy="3012440"/>
                  <wp:effectExtent l="0" t="0" r="0" b="0"/>
                  <wp:wrapTopAndBottom/>
                  <wp:docPr id="84" name="图像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像79" descr=""/>
                          <pic:cNvPicPr>
                            <a:picLocks noChangeAspect="1" noChangeArrowheads="1"/>
                          </pic:cNvPicPr>
                        </pic:nvPicPr>
                        <pic:blipFill>
                          <a:blip r:embed="rId91"/>
                          <a:stretch>
                            <a:fillRect/>
                          </a:stretch>
                        </pic:blipFill>
                        <pic:spPr bwMode="auto">
                          <a:xfrm>
                            <a:off x="0" y="0"/>
                            <a:ext cx="5204460" cy="3012440"/>
                          </a:xfrm>
                          <a:prstGeom prst="rect">
                            <a:avLst/>
                          </a:prstGeom>
                        </pic:spPr>
                      </pic:pic>
                    </a:graphicData>
                  </a:graphic>
                </wp:anchor>
              </w:drawing>
            </w:r>
            <w:r>
              <w:rPr>
                <w:b w:val="false"/>
                <w:bCs w:val="false"/>
                <w:vertAlign w:val="subscript"/>
              </w:rPr>
              <w:t>这</w:t>
            </w:r>
            <w:r>
              <w:rPr>
                <w:b w:val="false"/>
                <w:bCs w:val="false"/>
                <w:vertAlign w:val="subscript"/>
              </w:rPr>
              <w:t>个</w:t>
            </w:r>
            <w:r>
              <w:rPr>
                <w:b w:val="false"/>
                <w:bCs w:val="false"/>
                <w:vertAlign w:val="subscript"/>
              </w:rPr>
              <w:t>gt</w:t>
            </w:r>
            <w:r>
              <w:rPr>
                <w:b w:val="false"/>
                <w:bCs w:val="false"/>
                <w:vertAlign w:val="subscript"/>
              </w:rPr>
              <w:t>是通过</w:t>
            </w:r>
            <w:r>
              <w:rPr>
                <w:b w:val="false"/>
                <w:bCs w:val="false"/>
                <w:vertAlign w:val="subscript"/>
              </w:rPr>
              <w:t>gt_seg_map</w:t>
            </w:r>
            <w:r>
              <w:rPr>
                <w:b w:val="false"/>
                <w:bCs w:val="false"/>
                <w:vertAlign w:val="subscript"/>
              </w:rPr>
              <w:t>产生的，需要拿来计算另一个</w:t>
            </w:r>
            <w:r>
              <w:rPr>
                <w:b w:val="false"/>
                <w:bCs w:val="false"/>
                <w:vertAlign w:val="subscript"/>
              </w:rPr>
              <w:t>loss</w:t>
            </w:r>
            <w:r>
              <w:rPr>
                <w:b w:val="false"/>
                <w:bCs w:val="false"/>
                <w:vertAlign w:val="subscript"/>
              </w:rPr>
              <w:t>（我找了好久）</w:t>
            </w:r>
          </w:p>
          <w:p>
            <w:pPr>
              <w:pStyle w:val="Style23"/>
              <w:rPr>
                <w:b w:val="false"/>
                <w:b w:val="false"/>
                <w:bCs w:val="false"/>
                <w:vertAlign w:val="subscript"/>
              </w:rPr>
            </w:pPr>
            <w:r>
              <w:rPr>
                <w:b w:val="false"/>
                <w:bCs w:val="false"/>
                <w:vertAlign w:val="subscript"/>
              </w:rPr>
              <w:t>数据处理的重点在</w:t>
            </w:r>
            <w:r>
              <w:rPr>
                <w:b w:val="false"/>
                <w:bCs w:val="false"/>
                <w:vertAlign w:val="subscript"/>
              </w:rPr>
              <w:t>BaseDataset</w:t>
            </w:r>
            <w:r>
              <w:rPr>
                <w:b w:val="false"/>
                <w:bCs w:val="false"/>
                <w:vertAlign w:val="subscript"/>
              </w:rPr>
              <w:t>的</w:t>
            </w:r>
            <w:r>
              <w:rPr>
                <w:b w:val="false"/>
                <w:bCs w:val="false"/>
                <w:vertAlign w:val="subscript"/>
              </w:rPr>
              <w:t>prepare_data</w:t>
            </w:r>
            <w:r>
              <w:rPr>
                <w:b w:val="false"/>
                <w:bCs w:val="false"/>
                <w:vertAlign w:val="subscript"/>
              </w:rPr>
              <w:t>函数中</w:t>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rPr>
                <w:b w:val="false"/>
                <w:bCs w:val="false"/>
                <w:vertAlign w:val="subscript"/>
              </w:rPr>
              <w:t>最后计算</w:t>
            </w:r>
            <w:r>
              <w:rPr>
                <w:b w:val="false"/>
                <w:bCs w:val="false"/>
                <w:vertAlign w:val="subscript"/>
              </w:rPr>
              <w:t>Loss</w:t>
            </w:r>
          </w:p>
          <w:p>
            <w:pPr>
              <w:pStyle w:val="Style23"/>
              <w:rPr>
                <w:b w:val="false"/>
                <w:b w:val="false"/>
                <w:bCs w:val="false"/>
                <w:vertAlign w:val="subscript"/>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204460" cy="1812925"/>
                  <wp:effectExtent l="0" t="0" r="0" b="0"/>
                  <wp:wrapTopAndBottom/>
                  <wp:docPr id="85" name="图像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像80" descr=""/>
                          <pic:cNvPicPr>
                            <a:picLocks noChangeAspect="1" noChangeArrowheads="1"/>
                          </pic:cNvPicPr>
                        </pic:nvPicPr>
                        <pic:blipFill>
                          <a:blip r:embed="rId92"/>
                          <a:stretch>
                            <a:fillRect/>
                          </a:stretch>
                        </pic:blipFill>
                        <pic:spPr bwMode="auto">
                          <a:xfrm>
                            <a:off x="0" y="0"/>
                            <a:ext cx="5204460" cy="1812925"/>
                          </a:xfrm>
                          <a:prstGeom prst="rect">
                            <a:avLst/>
                          </a:prstGeom>
                        </pic:spPr>
                      </pic:pic>
                    </a:graphicData>
                  </a:graphic>
                </wp:anchor>
              </w:drawing>
            </w:r>
            <w:r>
              <w:rPr>
                <w:b w:val="false"/>
                <w:bCs w:val="false"/>
                <w:vertAlign w:val="subscript"/>
              </w:rPr>
              <w:t>S</w:t>
            </w:r>
            <w:r>
              <w:rPr>
                <w:b w:val="false"/>
                <w:bCs w:val="false"/>
                <w:vertAlign w:val="subscript"/>
              </w:rPr>
              <w:t>-loss l0:CrossEntropyLoss</w:t>
            </w:r>
          </w:p>
          <w:p>
            <w:pPr>
              <w:pStyle w:val="Style23"/>
              <w:rPr>
                <w:b w:val="false"/>
                <w:b w:val="false"/>
                <w:bCs w:val="false"/>
                <w:vertAlign w:val="subscript"/>
              </w:rPr>
            </w:pPr>
            <w:r>
              <w:rPr>
                <w:b w:val="false"/>
                <w:bCs w:val="false"/>
                <w:vertAlign w:val="subscript"/>
              </w:rPr>
              <w:t>S-loss l2:OhemCrossEntropy</w:t>
            </w:r>
          </w:p>
          <w:p>
            <w:pPr>
              <w:pStyle w:val="Style23"/>
              <w:rPr>
                <w:b w:val="false"/>
                <w:b w:val="false"/>
                <w:bCs w:val="false"/>
                <w:vertAlign w:val="subscript"/>
              </w:rPr>
            </w:pPr>
            <w:r>
              <w:rPr>
                <w:b w:val="false"/>
                <w:bCs w:val="false"/>
                <w:vertAlign w:val="subscript"/>
              </w:rPr>
              <w:t>B-loss l1:BoundaryLoss</w:t>
            </w:r>
          </w:p>
          <w:p>
            <w:pPr>
              <w:pStyle w:val="Style23"/>
              <w:rPr>
                <w:b w:val="false"/>
                <w:b w:val="false"/>
                <w:bCs w:val="false"/>
                <w:vertAlign w:val="subscript"/>
              </w:rPr>
            </w:pPr>
            <w:r>
              <w:rPr>
                <w:b w:val="false"/>
                <w:bCs w:val="false"/>
                <w:vertAlign w:val="subscript"/>
              </w:rPr>
              <w:t>神奇：</w:t>
            </w:r>
            <w:r>
              <w:rPr>
                <w:b w:val="false"/>
                <w:bCs w:val="false"/>
                <w:vertAlign w:val="subscript"/>
              </w:rPr>
              <w:t>torch.where</w:t>
            </w:r>
            <w:r>
              <w:rPr>
                <w:b w:val="false"/>
                <w:bCs w:val="false"/>
                <w:vertAlign w:val="subscript"/>
              </w:rPr>
              <w:t>可以进行梯度回传</w:t>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105400" cy="2067560"/>
                  <wp:effectExtent l="0" t="0" r="0" b="0"/>
                  <wp:wrapTopAndBottom/>
                  <wp:docPr id="86" name="图像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像81" descr=""/>
                          <pic:cNvPicPr>
                            <a:picLocks noChangeAspect="1" noChangeArrowheads="1"/>
                          </pic:cNvPicPr>
                        </pic:nvPicPr>
                        <pic:blipFill>
                          <a:blip r:embed="rId93"/>
                          <a:stretch>
                            <a:fillRect/>
                          </a:stretch>
                        </pic:blipFill>
                        <pic:spPr bwMode="auto">
                          <a:xfrm>
                            <a:off x="0" y="0"/>
                            <a:ext cx="5105400" cy="2067560"/>
                          </a:xfrm>
                          <a:prstGeom prst="rect">
                            <a:avLst/>
                          </a:prstGeom>
                        </pic:spPr>
                      </pic:pic>
                    </a:graphicData>
                  </a:graphic>
                </wp:anchor>
              </w:drawing>
            </w:r>
            <w:r>
              <w:rPr>
                <w:b w:val="false"/>
                <w:bCs w:val="false"/>
                <w:vertAlign w:val="subscript"/>
              </w:rPr>
              <w:t>详</w:t>
            </w:r>
            <w:r>
              <w:rPr>
                <w:b w:val="false"/>
                <w:bCs w:val="false"/>
                <w:vertAlign w:val="subscript"/>
              </w:rPr>
              <w:t>细看一下</w:t>
            </w:r>
            <w:r>
              <w:rPr>
                <w:b w:val="false"/>
                <w:bCs w:val="false"/>
                <w:vertAlign w:val="subscript"/>
              </w:rPr>
              <w:t>accuracy</w:t>
            </w:r>
            <w:r>
              <w:rPr>
                <w:b w:val="false"/>
                <w:bCs w:val="false"/>
                <w:vertAlign w:val="subscript"/>
              </w:rPr>
              <w:t>函数</w:t>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rPr>
                <w:b w:val="false"/>
                <w:bCs w:val="false"/>
                <w:vertAlign w:val="subscript"/>
              </w:rPr>
              <w:t>再详细看一下</w:t>
            </w:r>
            <w:r>
              <w:rPr>
                <w:b w:val="false"/>
                <w:bCs w:val="false"/>
                <w:vertAlign w:val="subscript"/>
              </w:rPr>
              <w:t>sem_bd_label</w:t>
            </w:r>
            <w:r>
              <w:rPr>
                <w:b w:val="false"/>
                <w:bCs w:val="false"/>
                <w:vertAlign w:val="subscript"/>
              </w:rPr>
              <w:t>诞生逻辑</w:t>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rPr>
                <w:b w:val="false"/>
                <w:bCs w:val="false"/>
                <w:vertAlign w:val="subscript"/>
              </w:rPr>
            </w:r>
          </w:p>
          <w:p>
            <w:pPr>
              <w:pStyle w:val="Style23"/>
              <w:rPr>
                <w:b w:val="false"/>
                <w:b w:val="false"/>
                <w:bCs w:val="false"/>
                <w:vertAlign w:val="subscript"/>
              </w:rPr>
            </w:pPr>
            <w:r>
              <w:rPr>
                <w:b w:val="false"/>
                <w:bCs w:val="false"/>
                <w:vertAlign w:val="subscript"/>
              </w:rPr>
              <w:t>标注规则：</w:t>
            </w:r>
          </w:p>
          <w:p>
            <w:pPr>
              <w:pStyle w:val="Style23"/>
              <w:rPr>
                <w:b/>
                <w:b/>
                <w:bCs/>
                <w:position w:val="0"/>
                <w:sz w:val="21"/>
                <w:sz w:val="21"/>
                <w:szCs w:val="21"/>
                <w:vertAlign w:val="baseline"/>
              </w:rPr>
            </w:pPr>
            <w:r>
              <w:rPr>
                <w:b/>
                <w:bCs/>
                <w:position w:val="0"/>
                <w:sz w:val="21"/>
                <w:sz w:val="21"/>
                <w:szCs w:val="21"/>
                <w:vertAlign w:val="baseline"/>
              </w:rPr>
              <w:t>覆盖标注：</w:t>
            </w:r>
          </w:p>
          <w:p>
            <w:pPr>
              <w:pStyle w:val="Style23"/>
              <w:rPr>
                <w:sz w:val="21"/>
                <w:szCs w:val="21"/>
              </w:rPr>
            </w:pPr>
            <w:r>
              <w:rPr>
                <w:b w:val="false"/>
                <w:bCs w:val="false"/>
                <w:position w:val="0"/>
                <w:sz w:val="15"/>
                <w:sz w:val="15"/>
                <w:szCs w:val="15"/>
                <w:vertAlign w:val="baseline"/>
              </w:rPr>
              <w:t>定义：</w:t>
            </w:r>
            <w:r>
              <w:rPr>
                <w:sz w:val="15"/>
                <w:szCs w:val="15"/>
              </w:rPr>
              <w:t>在标注过程中，允许一个区域完全覆盖另一个区域。标注时的区域可能有重叠，并且重叠部分只归属于更上层的标注区域</w:t>
            </w:r>
          </w:p>
          <w:p>
            <w:pPr>
              <w:pStyle w:val="Style23"/>
              <w:rPr>
                <w:sz w:val="15"/>
                <w:szCs w:val="15"/>
              </w:rPr>
            </w:pPr>
            <w:r>
              <w:rPr>
                <w:sz w:val="15"/>
                <w:szCs w:val="15"/>
              </w:rPr>
              <w:t>特点：优先级高的对象会覆盖优先级低的对象，标注结果中每个像素或每个位置可能只被分配给一个标注类别</w:t>
            </w:r>
          </w:p>
          <w:p>
            <w:pPr>
              <w:pStyle w:val="Style23"/>
              <w:rPr>
                <w:sz w:val="15"/>
                <w:szCs w:val="15"/>
              </w:rPr>
            </w:pPr>
            <w:r>
              <w:rPr>
                <w:sz w:val="15"/>
                <w:szCs w:val="15"/>
              </w:rPr>
              <w:t>缺点：可能会丢失被覆盖区域的信息，难以处理透明物体或需要多层次表示的任务</w:t>
            </w:r>
          </w:p>
          <w:p>
            <w:pPr>
              <w:pStyle w:val="Style23"/>
              <w:rPr>
                <w:b/>
                <w:b/>
                <w:bCs/>
                <w:sz w:val="21"/>
                <w:szCs w:val="21"/>
              </w:rPr>
            </w:pPr>
            <w:r>
              <w:rPr>
                <w:b/>
                <w:bCs/>
                <w:sz w:val="21"/>
                <w:szCs w:val="21"/>
              </w:rPr>
              <w:t>共边标注：</w:t>
            </w:r>
          </w:p>
          <w:p>
            <w:pPr>
              <w:pStyle w:val="Style23"/>
              <w:rPr>
                <w:b w:val="false"/>
                <w:b w:val="false"/>
                <w:bCs w:val="false"/>
                <w:sz w:val="15"/>
                <w:szCs w:val="15"/>
              </w:rPr>
            </w:pPr>
            <w:r>
              <w:rPr>
                <w:b w:val="false"/>
                <w:bCs w:val="false"/>
                <w:sz w:val="15"/>
                <w:szCs w:val="15"/>
              </w:rPr>
              <w:t>定义：在标注时，区域之间的边界是共享的，即边界两侧的区域在边界上会同时存在，各自对应自己的类别。</w:t>
            </w:r>
          </w:p>
          <w:p>
            <w:pPr>
              <w:pStyle w:val="Style23"/>
              <w:rPr>
                <w:b w:val="false"/>
                <w:b w:val="false"/>
                <w:bCs w:val="false"/>
                <w:sz w:val="15"/>
                <w:szCs w:val="15"/>
              </w:rPr>
            </w:pPr>
            <w:r>
              <w:rPr>
                <w:b w:val="false"/>
                <w:bCs w:val="false"/>
                <w:sz w:val="15"/>
                <w:szCs w:val="15"/>
              </w:rPr>
              <w:t>特点：允许在边界部分同时标注多个类别（如边界处共享信息）</w:t>
            </w:r>
          </w:p>
          <w:p>
            <w:pPr>
              <w:pStyle w:val="Style23"/>
              <w:rPr>
                <w:b w:val="false"/>
                <w:b w:val="false"/>
                <w:bCs w:val="false"/>
                <w:sz w:val="15"/>
                <w:szCs w:val="15"/>
              </w:rPr>
            </w:pPr>
            <w:r>
              <w:rPr>
                <w:b w:val="false"/>
                <w:bCs w:val="false"/>
                <w:sz w:val="15"/>
                <w:szCs w:val="15"/>
              </w:rPr>
              <w:t>缺点：标注复杂，可能导致边界模糊或难以处理</w:t>
            </w:r>
          </w:p>
          <w:p>
            <w:pPr>
              <w:pStyle w:val="Style23"/>
              <w:rPr>
                <w:sz w:val="15"/>
                <w:szCs w:val="15"/>
              </w:rPr>
            </w:pPr>
            <w:r>
              <w:rPr>
                <w:sz w:val="15"/>
                <w:szCs w:val="15"/>
              </w:rPr>
              <w:t>标注规则：</w:t>
            </w:r>
          </w:p>
          <w:p>
            <w:pPr>
              <w:pStyle w:val="Style23"/>
              <w:rPr>
                <w:sz w:val="15"/>
                <w:szCs w:val="15"/>
              </w:rPr>
            </w:pPr>
            <w:r>
              <w:rPr>
                <w:sz w:val="15"/>
                <w:szCs w:val="15"/>
              </w:rPr>
            </w:r>
          </w:p>
        </w:tc>
      </w:tr>
    </w:tbl>
    <w:p>
      <w:pPr>
        <w:pStyle w:val="Normal"/>
        <w:rPr/>
      </w:pPr>
      <w:r>
        <w:rPr/>
      </w:r>
    </w:p>
    <w:p>
      <w:pPr>
        <w:pStyle w:val="2"/>
        <w:numPr>
          <w:ilvl w:val="0"/>
          <w:numId w:val="1"/>
        </w:numPr>
        <w:rPr/>
      </w:pPr>
      <w:r>
        <w:rPr/>
        <w:t>多传感器融合定位</w:t>
      </w:r>
    </w:p>
    <w:p>
      <w:pPr>
        <w:pStyle w:val="3"/>
        <w:rPr/>
      </w:pPr>
      <w:r>
        <w:rPr/>
        <w:t xml:space="preserve">4.1 </w:t>
      </w:r>
      <w:r>
        <w:rPr/>
        <w:t>卡尔曼滤波与多传感器定位</w:t>
      </w:r>
    </w:p>
    <w:p>
      <w:pPr>
        <w:pStyle w:val="Normal"/>
        <w:jc w:val="center"/>
        <w:rPr/>
      </w:pPr>
      <w:r>
        <w:rPr/>
        <w:drawing>
          <wp:inline distT="0" distB="0" distL="0" distR="0">
            <wp:extent cx="2430780" cy="2606675"/>
            <wp:effectExtent l="0" t="0" r="0" b="0"/>
            <wp:docPr id="87" name="图像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像62" descr=""/>
                    <pic:cNvPicPr>
                      <a:picLocks noChangeAspect="1" noChangeArrowheads="1"/>
                    </pic:cNvPicPr>
                  </pic:nvPicPr>
                  <pic:blipFill>
                    <a:blip r:embed="rId94"/>
                    <a:stretch>
                      <a:fillRect/>
                    </a:stretch>
                  </pic:blipFill>
                  <pic:spPr bwMode="auto">
                    <a:xfrm>
                      <a:off x="0" y="0"/>
                      <a:ext cx="2430780" cy="2606675"/>
                    </a:xfrm>
                    <a:prstGeom prst="rect">
                      <a:avLst/>
                    </a:prstGeom>
                  </pic:spPr>
                </pic:pic>
              </a:graphicData>
            </a:graphic>
          </wp:inline>
        </w:drawing>
      </w:r>
    </w:p>
    <w:p>
      <w:pPr>
        <w:pStyle w:val="Normal"/>
        <w:rPr/>
      </w:pPr>
      <w:r>
        <w:rPr/>
        <w:t>上图是五个最为重要的方程</w:t>
      </w:r>
    </w:p>
    <w:p>
      <w:pPr>
        <w:pStyle w:val="Normal"/>
        <w:rPr/>
      </w:pPr>
      <w:r>
        <w:rPr/>
        <w:t>参考网站：</w:t>
      </w:r>
      <w:hyperlink r:id="rId95">
        <w:r>
          <w:rPr>
            <w:rStyle w:val="Internet"/>
          </w:rPr>
          <w:t>https://zhuanlan.zhihu.com/p/433560568</w:t>
        </w:r>
      </w:hyperlink>
    </w:p>
    <w:p>
      <w:pPr>
        <w:pStyle w:val="Normal"/>
        <w:rPr/>
      </w:pPr>
      <w:r>
        <w:rPr/>
        <w:t>推导非常详细，核心问题其实就是：通过最小化</w:t>
      </w:r>
      <w:r>
        <w:rPr/>
      </w:r>
      <m:oMath xmlns:m="http://schemas.openxmlformats.org/officeDocument/2006/math">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acc>
              <m:accPr>
                <m:chr m:val="~"/>
              </m:accPr>
              <m:e>
                <m:r>
                  <w:rPr>
                    <w:rFonts w:ascii="Cambria Math" w:hAnsi="Cambria Math"/>
                  </w:rPr>
                  <m:t xml:space="preserve">x</m:t>
                </m:r>
              </m:e>
            </m:acc>
          </m:e>
          <m:sub>
            <m:r>
              <w:rPr>
                <w:rFonts w:ascii="Cambria Math" w:hAnsi="Cambria Math"/>
              </w:rPr>
              <m:t xml:space="preserve">t</m:t>
            </m:r>
          </m:sub>
        </m:sSub>
      </m:oMath>
      <w:r>
        <w:rPr/>
        <w:t>的</w:t>
      </w:r>
      <w:r>
        <w:rPr/>
        <w:t>MSE</w:t>
      </w:r>
      <w:r>
        <w:rPr/>
        <w:t>均值来求取</w:t>
      </w:r>
      <w:r>
        <w:rPr/>
      </w:r>
      <m:oMath xmlns:m="http://schemas.openxmlformats.org/officeDocument/2006/math">
        <m:sSub>
          <m:e>
            <m:r>
              <w:rPr>
                <w:rFonts w:ascii="Cambria Math" w:hAnsi="Cambria Math"/>
              </w:rPr>
              <m:t xml:space="preserve">K</m:t>
            </m:r>
          </m:e>
          <m:sub>
            <m:r>
              <w:rPr>
                <w:rFonts w:ascii="Cambria Math" w:hAnsi="Cambria Math"/>
              </w:rPr>
              <m:t xml:space="preserve">t</m:t>
            </m:r>
          </m:sub>
        </m:sSub>
      </m:oMath>
      <w:r>
        <w:rPr/>
        <w:t>，</w:t>
      </w:r>
    </w:p>
    <w:p>
      <w:pPr>
        <w:pStyle w:val="Normal"/>
        <w:rPr/>
      </w:pPr>
      <w:r>
        <w:rPr/>
        <w:drawing>
          <wp:inline distT="0" distB="0" distL="0" distR="0">
            <wp:extent cx="5274310" cy="1432560"/>
            <wp:effectExtent l="0" t="0" r="0" b="0"/>
            <wp:docPr id="88" name="图像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像63" descr=""/>
                    <pic:cNvPicPr>
                      <a:picLocks noChangeAspect="1" noChangeArrowheads="1"/>
                    </pic:cNvPicPr>
                  </pic:nvPicPr>
                  <pic:blipFill>
                    <a:blip r:embed="rId96"/>
                    <a:stretch>
                      <a:fillRect/>
                    </a:stretch>
                  </pic:blipFill>
                  <pic:spPr bwMode="auto">
                    <a:xfrm>
                      <a:off x="0" y="0"/>
                      <a:ext cx="5274310" cy="1432560"/>
                    </a:xfrm>
                    <a:prstGeom prst="rect">
                      <a:avLst/>
                    </a:prstGeom>
                  </pic:spPr>
                </pic:pic>
              </a:graphicData>
            </a:graphic>
          </wp:inline>
        </w:drawing>
      </w:r>
    </w:p>
    <w:p>
      <w:pPr>
        <w:pStyle w:val="Normal"/>
        <w:rPr/>
      </w:pPr>
      <w:r>
        <w:rPr/>
      </w:r>
    </w:p>
    <w:p>
      <w:pPr>
        <w:pStyle w:val="Normal"/>
        <w:rPr/>
      </w:pPr>
      <w:r>
        <w:rPr/>
        <w:t>基本方程：</w:t>
      </w:r>
    </w:p>
    <w:tbl>
      <w:tblPr>
        <w:tblW w:w="8296" w:type="dxa"/>
        <w:jc w:val="left"/>
        <w:tblInd w:w="108" w:type="dxa"/>
        <w:tblCellMar>
          <w:top w:w="0" w:type="dxa"/>
          <w:left w:w="108" w:type="dxa"/>
          <w:bottom w:w="0" w:type="dxa"/>
          <w:right w:w="108" w:type="dxa"/>
        </w:tblCellMar>
      </w:tblPr>
      <w:tblGrid>
        <w:gridCol w:w="2765"/>
        <w:gridCol w:w="2765"/>
        <w:gridCol w:w="2766"/>
      </w:tblGrid>
      <w:tr>
        <w:trPr/>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名称</w:t>
            </w:r>
          </w:p>
        </w:tc>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公式</w:t>
            </w:r>
          </w:p>
        </w:tc>
        <w:tc>
          <w:tcPr>
            <w:tcW w:w="2766" w:type="dxa"/>
            <w:tcBorders>
              <w:top w:val="single" w:sz="4" w:space="0" w:color="000000"/>
              <w:left w:val="single" w:sz="4" w:space="0" w:color="000000"/>
              <w:bottom w:val="single" w:sz="4" w:space="0" w:color="000000"/>
              <w:right w:val="single" w:sz="4" w:space="0" w:color="000000"/>
            </w:tcBorders>
          </w:tcPr>
          <w:p>
            <w:pPr>
              <w:pStyle w:val="Normal"/>
              <w:rPr/>
            </w:pPr>
            <w:r>
              <w:rPr/>
              <w:t>说明</w:t>
            </w:r>
          </w:p>
        </w:tc>
      </w:tr>
      <w:tr>
        <w:trPr/>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状态方程</w:t>
            </w:r>
          </w:p>
        </w:tc>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r>
                <w:rPr>
                  <w:rFonts w:ascii="Cambria Math" w:hAnsi="Cambria Math"/>
                </w:rPr>
                <m:t xml:space="preserve">F</m:t>
              </m:r>
              <m:sSub>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r>
                <w:rPr>
                  <w:rFonts w:ascii="Cambria Math" w:hAnsi="Cambria Math"/>
                </w:rPr>
                <m:t xml:space="preserve">+</m:t>
              </m:r>
              <m:sSub>
                <m:e>
                  <m:r>
                    <w:rPr>
                      <w:rFonts w:ascii="Cambria Math" w:hAnsi="Cambria Math"/>
                    </w:rPr>
                    <m:t xml:space="preserve">w</m:t>
                  </m:r>
                </m:e>
                <m:sub>
                  <m:r>
                    <w:rPr>
                      <w:rFonts w:ascii="Cambria Math" w:hAnsi="Cambria Math"/>
                    </w:rPr>
                    <m:t xml:space="preserve">t</m:t>
                  </m:r>
                </m:sub>
              </m:sSub>
            </m:oMath>
          </w:p>
        </w:tc>
        <w:tc>
          <w:tcPr>
            <w:tcW w:w="2766"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w</m:t>
                  </m:r>
                </m:e>
              </m:d>
              <m:r>
                <w:rPr>
                  <w:rFonts w:ascii="Cambria Math" w:hAnsi="Cambria Math"/>
                </w:rPr>
                <m:t xml:space="preserve">∼</m:t>
              </m:r>
              <m:r>
                <w:rPr>
                  <w:rFonts w:ascii="Cambria Math" w:hAnsi="Cambria Math"/>
                </w:rPr>
                <m:t xml:space="preserve">N</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Q</m:t>
                  </m:r>
                </m:e>
              </m:d>
            </m:oMath>
          </w:p>
        </w:tc>
      </w:tr>
      <w:tr>
        <w:trPr/>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观测方程</w:t>
            </w:r>
          </w:p>
        </w:tc>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sSub>
                <m:e>
                  <m:r>
                    <w:rPr>
                      <w:rFonts w:ascii="Cambria Math" w:hAnsi="Cambria Math"/>
                    </w:rPr>
                    <m:t xml:space="preserve">z</m:t>
                  </m:r>
                </m:e>
                <m:sub>
                  <m:r>
                    <w:rPr>
                      <w:rFonts w:ascii="Cambria Math" w:hAnsi="Cambria Math"/>
                    </w:rPr>
                    <m:t xml:space="preserve">t</m:t>
                  </m:r>
                </m:sub>
              </m:sSub>
              <m:r>
                <w:rPr>
                  <w:rFonts w:ascii="Cambria Math" w:hAnsi="Cambria Math"/>
                </w:rPr>
                <m:t xml:space="preserve">=</m:t>
              </m:r>
              <m:r>
                <w:rPr>
                  <w:rFonts w:ascii="Cambria Math" w:hAnsi="Cambria Math"/>
                </w:rPr>
                <m:t xml:space="preserve">H</m:t>
              </m:r>
              <m:sSub>
                <m:e>
                  <m:r>
                    <w:rPr>
                      <w:rFonts w:ascii="Cambria Math" w:hAnsi="Cambria Math"/>
                    </w:rPr>
                    <m:t xml:space="preserve">x</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t</m:t>
                  </m:r>
                </m:sub>
              </m:sSub>
            </m:oMath>
          </w:p>
        </w:tc>
        <w:tc>
          <w:tcPr>
            <w:tcW w:w="2766"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v</m:t>
                  </m:r>
                </m:e>
              </m:d>
              <m:r>
                <w:rPr>
                  <w:rFonts w:ascii="Cambria Math" w:hAnsi="Cambria Math"/>
                </w:rPr>
                <m:t xml:space="preserve">∼</m:t>
              </m:r>
              <m:r>
                <w:rPr>
                  <w:rFonts w:ascii="Cambria Math" w:hAnsi="Cambria Math"/>
                </w:rPr>
                <m:t xml:space="preserve">N</m:t>
              </m:r>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R</m:t>
                  </m:r>
                </m:e>
              </m:d>
            </m:oMath>
          </w:p>
        </w:tc>
      </w:tr>
      <w:tr>
        <w:trPr/>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预测方程</w:t>
            </w:r>
          </w:p>
        </w:tc>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acc>
                        <m:accPr>
                          <m:chr m:val="~"/>
                        </m:accPr>
                        <m:e>
                          <m:r>
                            <w:rPr>
                              <w:rFonts w:ascii="Cambria Math" w:hAnsi="Cambria Math"/>
                            </w:rPr>
                            <m:t xml:space="preserve">x</m:t>
                          </m:r>
                        </m:e>
                      </m:acc>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sup>
              </m:sSubSup>
            </m:oMath>
          </w:p>
        </w:tc>
        <w:tc>
          <w:tcPr>
            <w:tcW w:w="2766" w:type="dxa"/>
            <w:tcBorders>
              <w:top w:val="single" w:sz="4" w:space="0" w:color="000000"/>
              <w:left w:val="single" w:sz="4" w:space="0" w:color="000000"/>
              <w:bottom w:val="single" w:sz="4" w:space="0" w:color="000000"/>
              <w:right w:val="single" w:sz="4" w:space="0" w:color="000000"/>
            </w:tcBorders>
          </w:tcPr>
          <w:p>
            <w:pPr>
              <w:pStyle w:val="Normal"/>
              <w:rPr>
                <w:rFonts w:ascii="等线" w:hAnsi="等线" w:eastAsia="等线" w:cs="Times New Roman"/>
              </w:rPr>
            </w:pPr>
            <w:r>
              <w:rPr>
                <w:rFonts w:eastAsia="等线" w:cs="Times New Roman"/>
              </w:rPr>
            </w:r>
          </w:p>
        </w:tc>
      </w:tr>
      <w:tr>
        <w:trPr/>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t>校正方程</w:t>
            </w:r>
          </w:p>
        </w:tc>
        <w:tc>
          <w:tcPr>
            <w:tcW w:w="2765" w:type="dxa"/>
            <w:tcBorders>
              <w:top w:val="single" w:sz="4" w:space="0" w:color="000000"/>
              <w:left w:val="single" w:sz="4" w:space="0" w:color="000000"/>
              <w:bottom w:val="single" w:sz="4" w:space="0" w:color="000000"/>
              <w:right w:val="single" w:sz="4" w:space="0" w:color="000000"/>
            </w:tcBorders>
          </w:tcPr>
          <w:p>
            <w:pPr>
              <w:pStyle w:val="Normal"/>
              <w:rPr/>
            </w:pPr>
            <w:r>
              <w:rPr/>
            </w:r>
            <m:oMath xmlns:m="http://schemas.openxmlformats.org/officeDocument/2006/math">
              <m:sSub>
                <m:e>
                  <m:acc>
                    <m:accPr>
                      <m:chr m:val="~"/>
                    </m:accPr>
                    <m:e>
                      <m:r>
                        <w:rPr>
                          <w:rFonts w:ascii="Cambria Math" w:hAnsi="Cambria Math"/>
                        </w:rPr>
                        <m:t xml:space="preserve">x</m:t>
                      </m:r>
                    </m:e>
                  </m:acc>
                </m:e>
                <m:sub>
                  <m:r>
                    <w:rPr>
                      <w:rFonts w:ascii="Cambria Math" w:hAnsi="Cambria Math"/>
                    </w:rPr>
                    <m:t xml:space="preserve">t</m:t>
                  </m:r>
                </m:sub>
              </m:sSub>
              <m:r>
                <w:rPr>
                  <w:rFonts w:ascii="Cambria Math" w:hAnsi="Cambria Math"/>
                </w:rPr>
                <m:t xml:space="preserve">=</m:t>
              </m:r>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sup>
              </m:sSubSup>
            </m:oMath>
          </w:p>
        </w:tc>
        <w:tc>
          <w:tcPr>
            <w:tcW w:w="2766" w:type="dxa"/>
            <w:tcBorders>
              <w:top w:val="single" w:sz="4" w:space="0" w:color="000000"/>
              <w:left w:val="single" w:sz="4" w:space="0" w:color="000000"/>
              <w:bottom w:val="single" w:sz="4" w:space="0" w:color="000000"/>
              <w:right w:val="single" w:sz="4" w:space="0" w:color="000000"/>
            </w:tcBorders>
          </w:tcPr>
          <w:p>
            <w:pPr>
              <w:pStyle w:val="Normal"/>
              <w:rPr>
                <w:rFonts w:ascii="等线" w:hAnsi="等线" w:eastAsia="等线" w:cs="Times New Roman"/>
              </w:rPr>
            </w:pPr>
            <w:r>
              <w:rPr>
                <w:rFonts w:eastAsia="等线" w:cs="Times New Roman"/>
              </w:rPr>
            </w:r>
          </w:p>
        </w:tc>
      </w:tr>
    </w:tbl>
    <w:p>
      <w:pPr>
        <w:pStyle w:val="Normal"/>
        <w:rPr/>
      </w:pPr>
      <w:r>
        <w:rPr/>
        <w:t>基本步骤：</w:t>
      </w:r>
    </w:p>
    <w:tbl>
      <w:tblPr>
        <w:tblW w:w="8296" w:type="dxa"/>
        <w:jc w:val="left"/>
        <w:tblInd w:w="108" w:type="dxa"/>
        <w:tblCellMar>
          <w:top w:w="0" w:type="dxa"/>
          <w:left w:w="108" w:type="dxa"/>
          <w:bottom w:w="0" w:type="dxa"/>
          <w:right w:w="108" w:type="dxa"/>
        </w:tblCellMar>
      </w:tblPr>
      <w:tblGrid>
        <w:gridCol w:w="1270"/>
        <w:gridCol w:w="3261"/>
        <w:gridCol w:w="3765"/>
      </w:tblGrid>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步骤</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t>公式</w:t>
            </w:r>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说明</w:t>
            </w:r>
          </w:p>
        </w:tc>
      </w:tr>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预测</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r>
            <m:oMath xmlns:m="http://schemas.openxmlformats.org/officeDocument/2006/math">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acc>
                        <m:accPr>
                          <m:chr m:val="~"/>
                        </m:accPr>
                        <m:e>
                          <m:r>
                            <w:rPr>
                              <w:rFonts w:ascii="Cambria Math" w:hAnsi="Cambria Math"/>
                            </w:rPr>
                            <m:t xml:space="preserve">x</m:t>
                          </m:r>
                        </m:e>
                      </m:acc>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Bu</m:t>
                  </m:r>
                </m:sup>
              </m:sSubSup>
            </m:oMath>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使用上一刻估计值计算先验值</w:t>
            </w:r>
          </w:p>
        </w:tc>
      </w:tr>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卡尔曼增益</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r>
            <m:oMath xmlns:m="http://schemas.openxmlformats.org/officeDocument/2006/math">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r>
                    <w:rPr>
                      <w:rFonts w:ascii="Cambria Math" w:hAnsi="Cambria Math"/>
                    </w:rPr>
                    <m:t xml:space="preserve">F</m:t>
                  </m:r>
                  <m:sSub>
                    <m:e>
                      <m:r>
                        <w:rPr>
                          <w:rFonts w:ascii="Cambria Math" w:hAnsi="Cambria Math"/>
                        </w:rPr>
                        <m:t xml:space="preserve">P</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sSup>
                    <m:e>
                      <m:r>
                        <w:rPr>
                          <w:rFonts w:ascii="Cambria Math" w:hAnsi="Cambria Math"/>
                        </w:rPr>
                        <m:t xml:space="preserve">F</m:t>
                      </m:r>
                    </m:e>
                    <m:sup>
                      <m:r>
                        <w:rPr>
                          <w:rFonts w:ascii="Cambria Math" w:hAnsi="Cambria Math"/>
                        </w:rPr>
                        <m:t xml:space="preserve">T</m:t>
                      </m:r>
                    </m:sup>
                  </m:sSup>
                  <m:r>
                    <w:rPr>
                      <w:rFonts w:ascii="Cambria Math" w:hAnsi="Cambria Math"/>
                    </w:rPr>
                    <m:t xml:space="preserve">+</m:t>
                  </m:r>
                  <m:sSub>
                    <m:e>
                      <m:r>
                        <w:rPr>
                          <w:rFonts w:ascii="Cambria Math" w:hAnsi="Cambria Math"/>
                        </w:rPr>
                        <m:t xml:space="preserve">Q</m:t>
                      </m:r>
                    </m:e>
                    <m:sub>
                      <m:r>
                        <w:rPr>
                          <w:rFonts w:ascii="Cambria Math" w:hAnsi="Cambria Math"/>
                        </w:rPr>
                        <m:t xml:space="preserve">t</m:t>
                      </m:r>
                    </m:sub>
                  </m:sSub>
                </m:sup>
              </m:sSubSup>
            </m:oMath>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计算这一刻的先验误差的协方差</w:t>
            </w:r>
          </w:p>
        </w:tc>
      </w:tr>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卡尔曼增益</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r>
            <m:oMath xmlns:m="http://schemas.openxmlformats.org/officeDocument/2006/math">
              <m:sSub>
                <m:e>
                  <m:r>
                    <w:rPr>
                      <w:rFonts w:ascii="Cambria Math" w:hAnsi="Cambria Math"/>
                    </w:rPr>
                    <m:t xml:space="preserve">K</m:t>
                  </m:r>
                </m:e>
                <m:sub>
                  <m:r>
                    <w:rPr>
                      <w:rFonts w:ascii="Cambria Math" w:hAnsi="Cambria Math"/>
                    </w:rPr>
                    <m:t xml:space="preserve">t</m:t>
                  </m:r>
                </m:sub>
              </m:sSub>
              <m:r>
                <w:rPr>
                  <w:rFonts w:ascii="Cambria Math" w:hAnsi="Cambria Math"/>
                </w:rPr>
                <m:t xml:space="preserve">=</m:t>
              </m:r>
              <m:f>
                <m:num>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Sup>
                        <m:e>
                          <m:r>
                            <w:rPr>
                              <w:rFonts w:ascii="Cambria Math" w:hAnsi="Cambria Math"/>
                            </w:rPr>
                            <m:t xml:space="preserve">H</m:t>
                          </m:r>
                        </m:e>
                        <m:sup>
                          <m:r>
                            <w:rPr>
                              <w:rFonts w:ascii="Cambria Math" w:hAnsi="Cambria Math"/>
                            </w:rPr>
                            <m:t xml:space="preserve">T</m:t>
                          </m:r>
                        </m:sup>
                      </m:sSup>
                    </m:sup>
                  </m:sSubSup>
                </m:num>
                <m:den>
                  <m:r>
                    <w:rPr>
                      <w:rFonts w:ascii="Cambria Math" w:hAnsi="Cambria Math"/>
                    </w:rPr>
                    <m:t xml:space="preserve">H</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Sup>
                        <m:e>
                          <m:r>
                            <w:rPr>
                              <w:rFonts w:ascii="Cambria Math" w:hAnsi="Cambria Math"/>
                            </w:rPr>
                            <m:t xml:space="preserve">H</m:t>
                          </m:r>
                        </m:e>
                        <m:sup>
                          <m:r>
                            <w:rPr>
                              <w:rFonts w:ascii="Cambria Math" w:hAnsi="Cambria Math"/>
                            </w:rPr>
                            <m:t xml:space="preserve">T</m:t>
                          </m:r>
                        </m:sup>
                      </m:sSup>
                      <m:r>
                        <w:rPr>
                          <w:rFonts w:ascii="Cambria Math" w:hAnsi="Cambria Math"/>
                        </w:rPr>
                        <m:t xml:space="preserve">+</m:t>
                      </m:r>
                      <m:r>
                        <w:rPr>
                          <w:rFonts w:ascii="Cambria Math" w:hAnsi="Cambria Math"/>
                        </w:rPr>
                        <m:t xml:space="preserve">R</m:t>
                      </m:r>
                    </m:sup>
                  </m:sSubSup>
                </m:den>
              </m:f>
            </m:oMath>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计算卡尔曼增益</w:t>
            </w:r>
          </w:p>
        </w:tc>
      </w:tr>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矫正</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r>
            <m:oMath xmlns:m="http://schemas.openxmlformats.org/officeDocument/2006/math">
              <m:sSub>
                <m:e>
                  <m:acc>
                    <m:accPr>
                      <m:chr m:val="~"/>
                    </m:accPr>
                    <m:e>
                      <m:r>
                        <w:rPr>
                          <w:rFonts w:ascii="Cambria Math" w:hAnsi="Cambria Math"/>
                        </w:rPr>
                        <m:t xml:space="preserve">x</m:t>
                      </m:r>
                    </m:e>
                  </m:acc>
                </m:e>
                <m:sub>
                  <m:r>
                    <w:rPr>
                      <w:rFonts w:ascii="Cambria Math" w:hAnsi="Cambria Math"/>
                    </w:rPr>
                    <m:t xml:space="preserve">t</m:t>
                  </m:r>
                </m:sub>
              </m:sSub>
              <m:r>
                <w:rPr>
                  <w:rFonts w:ascii="Cambria Math" w:hAnsi="Cambria Math"/>
                </w:rPr>
                <m:t xml:space="preserve">=</m:t>
              </m:r>
              <m:sSubSup>
                <m:e>
                  <m:acc>
                    <m:accPr>
                      <m:chr m:val="~"/>
                    </m:accPr>
                    <m:e>
                      <m:r>
                        <w:rPr>
                          <w:rFonts w:ascii="Cambria Math" w:hAnsi="Cambria Math"/>
                        </w:rPr>
                        <m:t xml:space="preserve">x</m:t>
                      </m:r>
                    </m:e>
                  </m:acc>
                </m:e>
                <m:sub>
                  <m:r>
                    <w:rPr>
                      <w:rFonts w:ascii="Cambria Math" w:hAnsi="Cambria Math"/>
                    </w:rPr>
                    <m:t xml:space="preserve">t</m:t>
                  </m:r>
                </m:sub>
                <m:sup>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sup>
              </m:sSubSup>
            </m:oMath>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根据观测值和增益对先验值矫正</w:t>
            </w:r>
          </w:p>
        </w:tc>
      </w:tr>
      <w:tr>
        <w:trPr/>
        <w:tc>
          <w:tcPr>
            <w:tcW w:w="1270" w:type="dxa"/>
            <w:tcBorders>
              <w:top w:val="single" w:sz="4" w:space="0" w:color="000000"/>
              <w:left w:val="single" w:sz="4" w:space="0" w:color="000000"/>
              <w:bottom w:val="single" w:sz="4" w:space="0" w:color="000000"/>
              <w:right w:val="single" w:sz="4" w:space="0" w:color="000000"/>
            </w:tcBorders>
          </w:tcPr>
          <w:p>
            <w:pPr>
              <w:pStyle w:val="Normal"/>
              <w:jc w:val="center"/>
              <w:rPr/>
            </w:pPr>
            <w:r>
              <w:rPr/>
              <w:t>递推</w:t>
            </w:r>
          </w:p>
        </w:tc>
        <w:tc>
          <w:tcPr>
            <w:tcW w:w="3261" w:type="dxa"/>
            <w:tcBorders>
              <w:top w:val="single" w:sz="4" w:space="0" w:color="000000"/>
              <w:left w:val="single" w:sz="4" w:space="0" w:color="000000"/>
              <w:bottom w:val="single" w:sz="4" w:space="0" w:color="000000"/>
              <w:right w:val="single" w:sz="4" w:space="0" w:color="000000"/>
            </w:tcBorders>
          </w:tcPr>
          <w:p>
            <w:pPr>
              <w:pStyle w:val="Normal"/>
              <w:jc w:val="center"/>
              <w:rPr/>
            </w:pPr>
            <w:r>
              <w:rPr/>
            </w:r>
            <m:oMath xmlns:m="http://schemas.openxmlformats.org/officeDocument/2006/math">
              <m:sSub>
                <m:e>
                  <m:r>
                    <w:rPr>
                      <w:rFonts w:ascii="Cambria Math" w:hAnsi="Cambria Math"/>
                    </w:rPr>
                    <m:t xml:space="preserve">P</m:t>
                  </m:r>
                </m:e>
                <m:sub>
                  <m:r>
                    <w:rPr>
                      <w:rFonts w:ascii="Cambria Math" w:hAnsi="Cambria Math"/>
                    </w:rPr>
                    <m:t xml:space="preserve">t</m:t>
                  </m:r>
                </m:sub>
              </m:sSub>
              <m:r>
                <w:rPr>
                  <w:rFonts w:ascii="Cambria Math" w:hAnsi="Cambria Math"/>
                </w:rPr>
                <m:t xml:space="preserve">=</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r>
                    <w:rPr>
                      <w:rFonts w:ascii="Cambria Math" w:hAnsi="Cambria Math"/>
                    </w:rPr>
                    <m:t xml:space="preserve">−</m:t>
                  </m:r>
                  <m:sSub>
                    <m:e>
                      <m:r>
                        <w:rPr>
                          <w:rFonts w:ascii="Cambria Math" w:hAnsi="Cambria Math"/>
                        </w:rPr>
                        <m:t xml:space="preserve">K</m:t>
                      </m:r>
                    </m:e>
                    <m:sub>
                      <m:r>
                        <w:rPr>
                          <w:rFonts w:ascii="Cambria Math" w:hAnsi="Cambria Math"/>
                        </w:rPr>
                        <m:t xml:space="preserve">t</m:t>
                      </m:r>
                    </m:sub>
                  </m:sSub>
                  <m:r>
                    <w:rPr>
                      <w:rFonts w:ascii="Cambria Math" w:hAnsi="Cambria Math"/>
                    </w:rPr>
                    <m:t xml:space="preserve">H</m:t>
                  </m:r>
                  <m:sSubSup>
                    <m:e>
                      <m:r>
                        <w:rPr>
                          <w:rFonts w:ascii="Cambria Math" w:hAnsi="Cambria Math"/>
                        </w:rPr>
                        <m:t xml:space="preserve">P</m:t>
                      </m:r>
                    </m:e>
                    <m:sub>
                      <m:r>
                        <w:rPr>
                          <w:rFonts w:ascii="Cambria Math" w:hAnsi="Cambria Math"/>
                        </w:rPr>
                        <m:t xml:space="preserve">t</m:t>
                      </m:r>
                    </m:sub>
                    <m:sup>
                      <m:r>
                        <w:rPr>
                          <w:rFonts w:ascii="Cambria Math" w:hAnsi="Cambria Math"/>
                        </w:rPr>
                        <m:t xml:space="preserve">−</m:t>
                      </m:r>
                    </m:sup>
                  </m:sSubSup>
                </m:sup>
              </m:sSubSup>
            </m:oMath>
          </w:p>
        </w:tc>
        <w:tc>
          <w:tcPr>
            <w:tcW w:w="3765" w:type="dxa"/>
            <w:tcBorders>
              <w:top w:val="single" w:sz="4" w:space="0" w:color="000000"/>
              <w:left w:val="single" w:sz="4" w:space="0" w:color="000000"/>
              <w:bottom w:val="single" w:sz="4" w:space="0" w:color="000000"/>
              <w:right w:val="single" w:sz="4" w:space="0" w:color="000000"/>
            </w:tcBorders>
          </w:tcPr>
          <w:p>
            <w:pPr>
              <w:pStyle w:val="Normal"/>
              <w:jc w:val="center"/>
              <w:rPr/>
            </w:pPr>
            <w:r>
              <w:rPr/>
              <w:t>计算这一刻的后验误差的协方差</w:t>
            </w:r>
          </w:p>
        </w:tc>
      </w:tr>
    </w:tbl>
    <w:p>
      <w:pPr>
        <w:pStyle w:val="Normal"/>
        <w:rPr/>
      </w:pPr>
      <w:r>
        <w:rPr/>
        <w:drawing>
          <wp:inline distT="0" distB="0" distL="0" distR="0">
            <wp:extent cx="5343525" cy="2771775"/>
            <wp:effectExtent l="0" t="0" r="0" b="0"/>
            <wp:docPr id="89" name="图像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像64" descr=""/>
                    <pic:cNvPicPr>
                      <a:picLocks noChangeAspect="1" noChangeArrowheads="1"/>
                    </pic:cNvPicPr>
                  </pic:nvPicPr>
                  <pic:blipFill>
                    <a:blip r:embed="rId97"/>
                    <a:stretch>
                      <a:fillRect/>
                    </a:stretch>
                  </pic:blipFill>
                  <pic:spPr bwMode="auto">
                    <a:xfrm>
                      <a:off x="0" y="0"/>
                      <a:ext cx="5343525" cy="2771775"/>
                    </a:xfrm>
                    <a:prstGeom prst="rect">
                      <a:avLst/>
                    </a:prstGeom>
                  </pic:spPr>
                </pic:pic>
              </a:graphicData>
            </a:graphic>
          </wp:inline>
        </w:drawing>
      </w:r>
    </w:p>
    <w:p>
      <w:pPr>
        <w:pStyle w:val="3"/>
        <w:numPr>
          <w:ilvl w:val="1"/>
          <w:numId w:val="1"/>
        </w:numPr>
        <w:rPr/>
      </w:pPr>
      <w:r>
        <w:rPr/>
        <w:t>因子图优化与多传感器定位</w:t>
      </w:r>
    </w:p>
    <w:p>
      <w:pPr>
        <w:pStyle w:val="Normal"/>
        <w:rPr/>
      </w:pPr>
      <w:r>
        <w:rPr/>
        <w:t>（比</w:t>
      </w:r>
      <w:r>
        <w:rPr/>
        <w:t>KF</w:t>
      </w:r>
      <w:r>
        <w:rPr/>
        <w:t>抽象得多）</w:t>
      </w:r>
    </w:p>
    <w:p>
      <w:pPr>
        <w:pStyle w:val="2"/>
        <w:numPr>
          <w:ilvl w:val="0"/>
          <w:numId w:val="1"/>
        </w:numPr>
        <w:rPr/>
      </w:pPr>
      <w:r>
        <w:rPr/>
        <w:t>机器学习算法归纳</w:t>
      </w:r>
    </w:p>
    <w:p>
      <w:pPr>
        <w:pStyle w:val="Normal"/>
        <w:rPr/>
      </w:pPr>
      <w:r>
        <w:rPr/>
        <w:t>百度面试需要。。。</w:t>
      </w:r>
    </w:p>
    <w:p>
      <w:pPr>
        <w:pStyle w:val="Normal"/>
        <w:rPr>
          <w:b/>
          <w:b/>
          <w:bCs/>
        </w:rPr>
      </w:pPr>
      <w:r>
        <w:rPr>
          <w:b/>
          <w:bCs/>
        </w:rPr>
        <w:t>线性回归算法</w:t>
      </w:r>
    </w:p>
    <w:p>
      <w:pPr>
        <w:pStyle w:val="Normal"/>
        <w:ind w:left="0" w:right="0" w:firstLine="420"/>
        <w:rPr/>
      </w:pPr>
      <w:r>
        <w:rPr/>
        <w:t>线性回归的目标是最小化损失函数，损失函数用于度量模型预测的准确度。最常用的损失函数是均方误差（</w:t>
      </w:r>
      <w:r>
        <w:rPr/>
        <w:t>MSE</w:t>
      </w:r>
      <w:r>
        <w:rPr/>
        <w:t>），直接使用梯度下降的方法即可求得</w:t>
      </w:r>
    </w:p>
    <w:p>
      <w:pPr>
        <w:pStyle w:val="Normal"/>
        <w:rPr/>
      </w:pPr>
      <w:r>
        <w:rPr/>
        <w:t>线性回归的几种变体：</w:t>
      </w:r>
    </w:p>
    <w:p>
      <w:pPr>
        <w:pStyle w:val="Normal"/>
        <w:rPr/>
      </w:pPr>
      <w:r>
        <w:rPr/>
        <w:t>1.</w:t>
      </w:r>
      <w:r>
        <w:rPr/>
        <w:t>简单线性回归：只涉及一个自变量和一个因变量。</w:t>
      </w:r>
    </w:p>
    <w:p>
      <w:pPr>
        <w:pStyle w:val="Normal"/>
        <w:rPr/>
      </w:pPr>
      <w:r>
        <w:rPr/>
        <w:t>2.</w:t>
      </w:r>
      <w:r>
        <w:rPr/>
        <w:t>多元线性回归：涉及多个自变量和一个因变量。</w:t>
      </w:r>
    </w:p>
    <w:p>
      <w:pPr>
        <w:pStyle w:val="Normal"/>
        <w:rPr/>
      </w:pPr>
      <w:r>
        <w:rPr/>
        <w:t>3.</w:t>
      </w:r>
      <w:r>
        <w:rPr/>
        <w:t>岭回归：通过引入</w:t>
      </w:r>
      <w:r>
        <w:rPr/>
        <w:t>L2</w:t>
      </w:r>
      <w:r>
        <w:rPr/>
        <w:t>正则化来解决多元线性回归中的过拟合问题。</w:t>
      </w:r>
    </w:p>
    <w:p>
      <w:pPr>
        <w:pStyle w:val="Normal"/>
        <w:rPr/>
      </w:pPr>
      <w:r>
        <w:rPr/>
        <w:t>4.</w:t>
      </w:r>
      <w:r>
        <w:rPr/>
        <w:t>套索回归：通过引入</w:t>
      </w:r>
      <w:r>
        <w:rPr/>
        <w:t>L1</w:t>
      </w:r>
      <w:r>
        <w:rPr/>
        <w:t>正则化来解决多元线性回归中的过拟合问题，并且能够进行特征选择。</w:t>
      </w:r>
    </w:p>
    <w:p>
      <w:pPr>
        <w:pStyle w:val="Normal"/>
        <w:rPr>
          <w:b/>
          <w:b/>
          <w:bCs/>
        </w:rPr>
      </w:pPr>
      <w:r>
        <w:rPr>
          <w:b/>
          <w:bCs/>
        </w:rPr>
        <w:t>支持向量机算法</w:t>
      </w:r>
    </w:p>
    <w:p>
      <w:pPr>
        <w:pStyle w:val="Normal"/>
        <w:ind w:left="0" w:right="0" w:firstLine="420"/>
        <w:rPr/>
      </w:pPr>
      <w:r>
        <w:rPr/>
        <w:t>支持向量机（</w:t>
      </w:r>
      <w:r>
        <w:rPr/>
        <w:t>Support Vector Machine</w:t>
      </w:r>
      <w:r>
        <w:rPr/>
        <w:t>，</w:t>
      </w:r>
      <w:r>
        <w:rPr/>
        <w:t>SVM</w:t>
      </w:r>
      <w:r>
        <w:rPr/>
        <w:t>）是一种监督学习算法，可以用于分类或回归任务。</w:t>
      </w:r>
      <w:r>
        <w:rPr/>
        <w:t>SVM</w:t>
      </w:r>
      <w:r>
        <w:rPr/>
        <w:t>的基本模型是在特征空间上找到一个最优的超平面，这个超平面能够最好地将不同类别的数据分开，同时保持最大的间隔（</w:t>
      </w:r>
      <w:r>
        <w:rPr/>
        <w:t>margin</w:t>
      </w:r>
      <w:r>
        <w:rPr/>
        <w:t>）。对于分类问题，</w:t>
      </w:r>
      <w:r>
        <w:rPr/>
        <w:t>SVM</w:t>
      </w:r>
      <w:r>
        <w:rPr/>
        <w:t>寻找一个超平面，使得距离最近的两个不同类别的数据点之间的距离最大，这样的超平面称为最大间隔超平面。</w:t>
      </w:r>
    </w:p>
    <w:p>
      <w:pPr>
        <w:pStyle w:val="Normal"/>
        <w:ind w:left="0" w:right="0" w:firstLine="420"/>
        <w:rPr/>
      </w:pPr>
      <w:r>
        <w:rPr/>
        <w:t>支持向量机其实有点像一个线性层</w:t>
      </w:r>
    </w:p>
    <w:p>
      <w:pPr>
        <w:pStyle w:val="Normal"/>
        <w:rPr>
          <w:b/>
          <w:b/>
          <w:bCs/>
        </w:rPr>
      </w:pPr>
      <w:r>
        <w:rPr>
          <w:b/>
          <w:bCs/>
        </w:rPr>
        <w:t>最近邻居</w:t>
      </w:r>
      <w:r>
        <w:rPr>
          <w:b/>
          <w:bCs/>
        </w:rPr>
        <w:t>/k-</w:t>
      </w:r>
      <w:r>
        <w:rPr>
          <w:b/>
          <w:bCs/>
        </w:rPr>
        <w:t>近邻算法</w:t>
      </w:r>
    </w:p>
    <w:p>
      <w:pPr>
        <w:pStyle w:val="Normal"/>
        <w:ind w:left="0" w:right="0" w:firstLine="420"/>
        <w:rPr/>
      </w:pPr>
      <w:r>
        <w:rPr/>
        <w:t>k-</w:t>
      </w:r>
      <w:r>
        <w:rPr/>
        <w:t>近邻（</w:t>
      </w:r>
      <w:r>
        <w:rPr/>
        <w:t>k-Nearest Neighbors</w:t>
      </w:r>
      <w:r>
        <w:rPr/>
        <w:t>，</w:t>
      </w:r>
      <w:r>
        <w:rPr/>
        <w:t>k-NN</w:t>
      </w:r>
      <w:r>
        <w:rPr/>
        <w:t>）算法是一种基本的机器学习算法，用于分类和回归任务。它的工作原理非常简单：对于一个未知类别的数据点，</w:t>
      </w:r>
      <w:r>
        <w:rPr/>
        <w:t>k-NN</w:t>
      </w:r>
      <w:r>
        <w:rPr/>
        <w:t>算法会在训练集中找到与它最接近的</w:t>
      </w:r>
      <w:r>
        <w:rPr/>
        <w:t>k</w:t>
      </w:r>
      <w:r>
        <w:rPr/>
        <w:t>个数据点，然后根据这</w:t>
      </w:r>
      <w:r>
        <w:rPr/>
        <w:t>k</w:t>
      </w:r>
      <w:r>
        <w:rPr/>
        <w:t>个“邻居”的类别来预测未知数据点的类别。如果</w:t>
      </w:r>
      <w:r>
        <w:rPr/>
        <w:t>k-NN</w:t>
      </w:r>
      <w:r>
        <w:rPr/>
        <w:t>用于回归任务，那么预测值通常是</w:t>
      </w:r>
      <w:r>
        <w:rPr/>
        <w:t>k</w:t>
      </w:r>
      <w:r>
        <w:rPr/>
        <w:t>个邻居的平均值。</w:t>
      </w:r>
    </w:p>
    <w:p>
      <w:pPr>
        <w:pStyle w:val="Normal"/>
        <w:rPr>
          <w:b/>
          <w:b/>
          <w:bCs/>
        </w:rPr>
      </w:pPr>
      <w:r>
        <w:rPr>
          <w:b/>
          <w:bCs/>
        </w:rPr>
        <w:t>逻辑回归算法</w:t>
      </w:r>
    </w:p>
    <w:p>
      <w:pPr>
        <w:pStyle w:val="Normal"/>
        <w:rPr>
          <w:b/>
          <w:b/>
          <w:bCs/>
        </w:rPr>
      </w:pPr>
      <w:r>
        <w:rPr>
          <w:b/>
          <w:bCs/>
        </w:rPr>
        <w:t>决策树算法</w:t>
      </w:r>
    </w:p>
    <w:p>
      <w:pPr>
        <w:pStyle w:val="Normal"/>
        <w:ind w:left="0" w:right="0" w:firstLine="420"/>
        <w:rPr/>
      </w:pPr>
      <w:r>
        <w:rPr/>
        <w:t>决策树（</w:t>
      </w:r>
      <w:r>
        <w:rPr/>
        <w:t>Decision Tree</w:t>
      </w:r>
      <w:r>
        <w:rPr/>
        <w:t>）是一种常见的机器学习算法，用于分类和回归任务。它是一种监督学习算法，以树形结构进行决策。每个内部节点代表一个特征，每个分支代表一个特征的测试结果，每个叶节点代表一个分类或回归结果。</w:t>
      </w:r>
    </w:p>
    <w:p>
      <w:pPr>
        <w:pStyle w:val="Normal"/>
        <w:rPr>
          <w:b/>
          <w:b/>
          <w:bCs/>
        </w:rPr>
      </w:pPr>
      <w:r>
        <w:rPr>
          <w:b/>
          <w:bCs/>
        </w:rPr>
        <w:t>k-</w:t>
      </w:r>
      <w:r>
        <w:rPr>
          <w:b/>
          <w:bCs/>
        </w:rPr>
        <w:t>平均算法</w:t>
      </w:r>
    </w:p>
    <w:p>
      <w:pPr>
        <w:pStyle w:val="Normal"/>
        <w:ind w:left="0" w:right="0" w:firstLine="420"/>
        <w:rPr/>
      </w:pPr>
      <w:r>
        <w:rPr/>
        <w:t>k-</w:t>
      </w:r>
      <w:r>
        <w:rPr/>
        <w:t>平均（</w:t>
      </w:r>
      <w:r>
        <w:rPr/>
        <w:t>k-Means</w:t>
      </w:r>
      <w:r>
        <w:rPr/>
        <w:t>）算法是一种无监督的聚类算法，它的目的是将相似的数据点分组到一起，形成多个簇（</w:t>
      </w:r>
      <w:r>
        <w:rPr/>
        <w:t>cluster</w:t>
      </w:r>
      <w:r>
        <w:rPr/>
        <w:t>）。算法通过迭代过程来优化簇内点的均方误差，直到达到收敛条件。</w:t>
      </w:r>
    </w:p>
    <w:p>
      <w:pPr>
        <w:pStyle w:val="Normal"/>
        <w:rPr/>
      </w:pPr>
      <w:r>
        <w:rPr/>
        <w:t>重复步骤：</w:t>
      </w:r>
    </w:p>
    <w:p>
      <w:pPr>
        <w:pStyle w:val="Normal"/>
        <w:ind w:left="0" w:right="0" w:firstLine="420"/>
        <w:rPr/>
      </w:pPr>
      <w:r>
        <w:rPr/>
        <w:t>a.</w:t>
      </w:r>
      <w:r>
        <w:rPr/>
        <w:t>分配步骤：将每个数据点分配到最近的质心所代表的簇。</w:t>
      </w:r>
    </w:p>
    <w:p>
      <w:pPr>
        <w:pStyle w:val="Normal"/>
        <w:ind w:left="0" w:right="0" w:firstLine="420"/>
        <w:rPr/>
      </w:pPr>
      <w:r>
        <w:rPr/>
        <w:t>b.</w:t>
      </w:r>
      <w:r>
        <w:rPr/>
        <w:t>更新步骤：重新计算每个簇的质心</w:t>
      </w:r>
    </w:p>
    <w:p>
      <w:pPr>
        <w:pStyle w:val="Normal"/>
        <w:rPr>
          <w:b/>
          <w:b/>
          <w:bCs/>
        </w:rPr>
      </w:pPr>
      <w:r>
        <w:rPr>
          <w:b/>
          <w:bCs/>
        </w:rPr>
        <w:t>随机森林算法</w:t>
      </w:r>
    </w:p>
    <w:p>
      <w:pPr>
        <w:pStyle w:val="Normal"/>
        <w:ind w:left="0" w:right="0" w:firstLine="420"/>
        <w:rPr/>
      </w:pPr>
      <w:r>
        <w:rPr/>
        <w:t>随机森林（</w:t>
      </w:r>
      <w:r>
        <w:rPr/>
        <w:t>Random Forest</w:t>
      </w:r>
      <w:r>
        <w:rPr/>
        <w:t>）是一种基于决策树的集成学习算法。它通过构建多个决策树并进行投票来提高预测的准确性和稳定性。随机森林在处理分类和回归任务时都非常有效，尤其是对于具有大量特征的数据集。（不会）</w:t>
      </w:r>
    </w:p>
    <w:p>
      <w:pPr>
        <w:pStyle w:val="Normal"/>
        <w:rPr>
          <w:b/>
          <w:b/>
          <w:bCs/>
        </w:rPr>
      </w:pPr>
      <w:r>
        <w:rPr>
          <w:b/>
          <w:bCs/>
        </w:rPr>
        <w:t>朴素贝叶斯算法</w:t>
      </w:r>
    </w:p>
    <w:p>
      <w:pPr>
        <w:pStyle w:val="Normal"/>
        <w:ind w:left="0" w:right="0" w:firstLine="420"/>
        <w:rPr/>
      </w:pPr>
      <w:r>
        <w:rPr/>
        <w:t>朴素贝叶斯（</w:t>
      </w:r>
      <w:r>
        <w:rPr/>
        <w:t>Naive Bayes</w:t>
      </w:r>
      <w:r>
        <w:rPr/>
        <w:t>）算法是一种基于贝叶斯定理的简单概率分类器，它假设特征之间相互独立。尽管这种独立性假设在现实世界中通常不成立，但朴素贝叶斯分类器在许多实际应用中仍然非常有效。</w:t>
      </w:r>
    </w:p>
    <w:p>
      <w:pPr>
        <w:pStyle w:val="Normal"/>
        <w:rPr>
          <w:b/>
          <w:b/>
          <w:bCs/>
        </w:rPr>
      </w:pPr>
      <w:r>
        <w:rPr>
          <w:b/>
          <w:bCs/>
        </w:rPr>
        <w:t>降维算法</w:t>
      </w:r>
    </w:p>
    <w:p>
      <w:pPr>
        <w:pStyle w:val="Normal"/>
        <w:ind w:left="0" w:right="0" w:firstLine="420"/>
        <w:rPr/>
      </w:pPr>
      <w:r>
        <w:rPr/>
        <w:t>降维（</w:t>
      </w:r>
      <w:r>
        <w:rPr/>
        <w:t>Dimensionality Reduction</w:t>
      </w:r>
      <w:r>
        <w:rPr/>
        <w:t>）是机器学习中的一个重要概念，它涉及到减少数据集的维数，同时尽可能地保留数据中的有用信息。降维的目的是为了简化模型，提高计算效率，减少过拟合的风险，并可能提高模型的泛化能力。</w:t>
      </w:r>
    </w:p>
    <w:p>
      <w:pPr>
        <w:pStyle w:val="Normal"/>
        <w:ind w:left="0" w:right="0" w:firstLine="420"/>
        <w:rPr/>
      </w:pPr>
      <w:r>
        <w:rPr/>
        <w:t>一些常用的降维方法。</w:t>
      </w:r>
    </w:p>
    <w:p>
      <w:pPr>
        <w:pStyle w:val="Normal"/>
        <w:rPr/>
      </w:pPr>
      <w:r>
        <w:rPr/>
        <w:t>1.</w:t>
      </w:r>
      <w:r>
        <w:rPr/>
        <w:t>主成分分析（</w:t>
      </w:r>
      <w:r>
        <w:rPr/>
        <w:t>PCA</w:t>
      </w:r>
      <w:r>
        <w:rPr/>
        <w:t>）：</w:t>
      </w:r>
      <w:r>
        <w:rPr/>
        <w:t>PCA</w:t>
      </w:r>
      <w:r>
        <w:rPr/>
        <w:t>是一种流行的线性降维方法，它通过保留数据中方差最大的几个主成分来降低维数。（使用频率较高）</w:t>
      </w:r>
    </w:p>
    <w:p>
      <w:pPr>
        <w:pStyle w:val="Normal"/>
        <w:rPr/>
      </w:pPr>
      <w:r>
        <w:rPr/>
        <w:t>2.</w:t>
      </w:r>
      <w:r>
        <w:rPr/>
        <w:t>因子分析（</w:t>
      </w:r>
      <w:r>
        <w:rPr/>
        <w:t>Factor Analysis</w:t>
      </w:r>
      <w:r>
        <w:rPr/>
        <w:t>）：因子分析类似于</w:t>
      </w:r>
      <w:r>
        <w:rPr/>
        <w:t>PCA</w:t>
      </w:r>
      <w:r>
        <w:rPr/>
        <w:t>，但它试图找到数据中的隐藏因子，这些因子可以解释数据中的变异。</w:t>
      </w:r>
    </w:p>
    <w:p>
      <w:pPr>
        <w:pStyle w:val="Normal"/>
        <w:rPr/>
      </w:pPr>
      <w:r>
        <w:rPr/>
        <w:t>3.</w:t>
      </w:r>
      <w:r>
        <w:rPr/>
        <w:t>线性判别分析（</w:t>
      </w:r>
      <w:r>
        <w:rPr/>
        <w:t>LDA</w:t>
      </w:r>
      <w:r>
        <w:rPr/>
        <w:t>）：</w:t>
      </w:r>
      <w:r>
        <w:rPr/>
        <w:t>LDA</w:t>
      </w:r>
      <w:r>
        <w:rPr/>
        <w:t>是一种线性降维方法，它通过最大化不同类别之间的距离来降低维数，同时最小化类内距离。</w:t>
      </w:r>
    </w:p>
    <w:p>
      <w:pPr>
        <w:pStyle w:val="Normal"/>
        <w:rPr/>
      </w:pPr>
      <w:r>
        <w:rPr/>
        <w:t>4.t-SNE</w:t>
      </w:r>
      <w:r>
        <w:rPr/>
        <w:t>：</w:t>
      </w:r>
      <w:r>
        <w:rPr/>
        <w:t>t-SNE</w:t>
      </w:r>
      <w:r>
        <w:rPr/>
        <w:t>是一种非线性降维方法，它通过模拟数据点在低维空间中的局部结构来降低维数。</w:t>
      </w:r>
    </w:p>
    <w:p>
      <w:pPr>
        <w:pStyle w:val="Normal"/>
        <w:rPr/>
      </w:pPr>
      <w:r>
        <w:rPr/>
        <w:t>5.</w:t>
      </w:r>
      <w:r>
        <w:rPr/>
        <w:t>自编码器（</w:t>
      </w:r>
      <w:r>
        <w:rPr/>
        <w:t>Autoencoder</w:t>
      </w:r>
      <w:r>
        <w:rPr/>
        <w:t>）：自编码器是一种神经网络，它试图通过重建原始输入来学习数据的低维表示。</w:t>
      </w:r>
    </w:p>
    <w:p>
      <w:pPr>
        <w:pStyle w:val="Normal"/>
        <w:rPr/>
      </w:pPr>
      <w:r>
        <w:rPr/>
        <w:t>6.</w:t>
      </w:r>
      <w:r>
        <w:rPr/>
        <w:t>局部线性嵌入（</w:t>
      </w:r>
      <w:r>
        <w:rPr/>
        <w:t>LLE</w:t>
      </w:r>
      <w:r>
        <w:rPr/>
        <w:t>）：</w:t>
      </w:r>
      <w:r>
        <w:rPr/>
        <w:t>LLE</w:t>
      </w:r>
      <w:r>
        <w:rPr/>
        <w:t>是一种非线性降维方法，它通过保持数据点在低维空间中的局部邻域结构来降低维数。</w:t>
      </w:r>
    </w:p>
    <w:p>
      <w:pPr>
        <w:pStyle w:val="Normal"/>
        <w:rPr/>
      </w:pPr>
      <w:r>
        <w:rPr/>
        <w:t>7.</w:t>
      </w:r>
      <w:r>
        <w:rPr/>
        <w:t>等距映射（</w:t>
      </w:r>
      <w:r>
        <w:rPr/>
        <w:t>Isomap</w:t>
      </w:r>
      <w:r>
        <w:rPr/>
        <w:t>）：等距映射是一种非线性降维方法，它通过保持数据点之间的测地距离来降低维数。</w:t>
      </w:r>
    </w:p>
    <w:sectPr>
      <w:type w:val="nextPage"/>
      <w:pgSz w:w="11906" w:h="16838"/>
      <w:pgMar w:left="1800" w:right="1800" w:header="0" w:top="1440" w:footer="0" w:bottom="1440" w:gutter="0"/>
      <w:pgNumType w:fmt="decimal"/>
      <w:formProt w:val="false"/>
      <w:textDirection w:val="lrTb"/>
      <w:docGrid w:type="lines" w:linePitch="312" w:charSpace="573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等线 Light">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宋体">
    <w:charset w:val="01"/>
    <w:family w:val="roman"/>
    <w:pitch w:val="variable"/>
  </w:font>
  <w:font w:name="Yu Mincho">
    <w:charset w:val="01"/>
    <w:family w:val="roman"/>
    <w:pitch w:val="variable"/>
  </w:font>
  <w:font w:name="Ubuntu Mono">
    <w:altName w:val="Liberation Mono"/>
    <w:charset w:val="01"/>
    <w:family w:val="roman"/>
    <w:pitch w:val="variable"/>
  </w:font>
  <w:font w:name="Consolas">
    <w:charset w:val="01"/>
    <w:family w:val="roman"/>
    <w:pitch w:val="variable"/>
  </w:font>
  <w:font w:name="apple-system">
    <w:altName w:val="BlinkMacSystemFont"/>
    <w:charset w:val="01"/>
    <w:family w:val="roman"/>
    <w:pitch w:val="variable"/>
  </w:font>
  <w:font w:name="apple-system">
    <w:altName w:val="SF UI Text"/>
    <w:charset w:val="01"/>
    <w:family w:val="roman"/>
    <w:pitch w:val="variable"/>
  </w:font>
  <w:font w:name="Calibri">
    <w:charset w:val="01"/>
    <w:family w:val="roman"/>
    <w:pitch w:val="variable"/>
  </w:font>
  <w:font w:name="微软雅黑">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360" w:hanging="360"/>
      </w:pPr>
    </w:lvl>
    <w:lvl w:ilvl="1">
      <w:start w:val="2"/>
      <w:numFmt w:val="decimal"/>
      <w:lvlText w:val="%1.%2"/>
      <w:lvlJc w:val="left"/>
      <w:pPr>
        <w:tabs>
          <w:tab w:val="num" w:pos="0"/>
        </w:tabs>
        <w:ind w:left="590" w:hanging="59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2">
    <w:lvl w:ilvl="0">
      <w:start w:val="1"/>
      <w:numFmt w:val="decimal"/>
      <w:lvlText w:val="%1"/>
      <w:lvlJc w:val="left"/>
      <w:pPr>
        <w:tabs>
          <w:tab w:val="num" w:pos="0"/>
        </w:tabs>
        <w:ind w:left="360" w:hanging="360"/>
      </w:pPr>
    </w:lvl>
    <w:lvl w:ilvl="1">
      <w:start w:val="1"/>
      <w:numFmt w:val="lowerLetter"/>
      <w:lvlText w:val="%1.%2"/>
      <w:lvlJc w:val="left"/>
      <w:pPr>
        <w:tabs>
          <w:tab w:val="num" w:pos="0"/>
        </w:tabs>
        <w:ind w:left="880" w:hanging="440"/>
      </w:pPr>
    </w:lvl>
    <w:lvl w:ilvl="2">
      <w:start w:val="1"/>
      <w:numFmt w:val="lowerRoman"/>
      <w:lvlText w:val="%2.%3"/>
      <w:lvlJc w:val="right"/>
      <w:pPr>
        <w:tabs>
          <w:tab w:val="num" w:pos="0"/>
        </w:tabs>
        <w:ind w:left="1320" w:hanging="440"/>
      </w:pPr>
    </w:lvl>
    <w:lvl w:ilvl="3">
      <w:start w:val="1"/>
      <w:numFmt w:val="decimal"/>
      <w:lvlText w:val="%3.%4"/>
      <w:lvlJc w:val="left"/>
      <w:pPr>
        <w:tabs>
          <w:tab w:val="num" w:pos="0"/>
        </w:tabs>
        <w:ind w:left="1760" w:hanging="440"/>
      </w:pPr>
    </w:lvl>
    <w:lvl w:ilvl="4">
      <w:start w:val="1"/>
      <w:numFmt w:val="lowerLetter"/>
      <w:lvlText w:val="%4.%5"/>
      <w:lvlJc w:val="left"/>
      <w:pPr>
        <w:tabs>
          <w:tab w:val="num" w:pos="0"/>
        </w:tabs>
        <w:ind w:left="2200" w:hanging="440"/>
      </w:pPr>
    </w:lvl>
    <w:lvl w:ilvl="5">
      <w:start w:val="1"/>
      <w:numFmt w:val="lowerRoman"/>
      <w:lvlText w:val="%5.%6"/>
      <w:lvlJc w:val="right"/>
      <w:pPr>
        <w:tabs>
          <w:tab w:val="num" w:pos="0"/>
        </w:tabs>
        <w:ind w:left="2640" w:hanging="440"/>
      </w:pPr>
    </w:lvl>
    <w:lvl w:ilvl="6">
      <w:start w:val="1"/>
      <w:numFmt w:val="decimal"/>
      <w:lvlText w:val="%6.%7"/>
      <w:lvlJc w:val="left"/>
      <w:pPr>
        <w:tabs>
          <w:tab w:val="num" w:pos="0"/>
        </w:tabs>
        <w:ind w:left="3080" w:hanging="440"/>
      </w:pPr>
    </w:lvl>
    <w:lvl w:ilvl="7">
      <w:start w:val="1"/>
      <w:numFmt w:val="lowerLetter"/>
      <w:lvlText w:val="%7.%8"/>
      <w:lvlJc w:val="left"/>
      <w:pPr>
        <w:tabs>
          <w:tab w:val="num" w:pos="0"/>
        </w:tabs>
        <w:ind w:left="3520" w:hanging="440"/>
      </w:pPr>
    </w:lvl>
    <w:lvl w:ilvl="8">
      <w:start w:val="1"/>
      <w:numFmt w:val="lowerRoman"/>
      <w:lvlText w:val="%8.%9"/>
      <w:lvlJc w:val="right"/>
      <w:pPr>
        <w:tabs>
          <w:tab w:val="num" w:pos="0"/>
        </w:tabs>
        <w:ind w:left="3960" w:hanging="440"/>
      </w:p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5">
    <w:lvl w:ilvl="0">
      <w:start w:val="1"/>
      <w:numFmt w:val="decimal"/>
      <w:lvlText w:val="%1"/>
      <w:lvlJc w:val="left"/>
      <w:pPr>
        <w:tabs>
          <w:tab w:val="num" w:pos="720"/>
        </w:tabs>
        <w:ind w:left="720" w:hanging="360"/>
      </w:pPr>
    </w:lvl>
    <w:lvl w:ilvl="1">
      <w:start w:val="1"/>
      <w:numFmt w:val="decimal"/>
      <w:lvlText w:val="%1.%2"/>
      <w:lvlJc w:val="left"/>
      <w:pPr>
        <w:tabs>
          <w:tab w:val="num" w:pos="1440"/>
        </w:tabs>
        <w:ind w:left="1440" w:hanging="360"/>
      </w:pPr>
    </w:lvl>
    <w:lvl w:ilvl="2">
      <w:start w:val="1"/>
      <w:numFmt w:val="decimal"/>
      <w:lvlText w:val="%2.%3"/>
      <w:lvlJc w:val="left"/>
      <w:pPr>
        <w:tabs>
          <w:tab w:val="num" w:pos="2160"/>
        </w:tabs>
        <w:ind w:left="2160" w:hanging="360"/>
      </w:pPr>
    </w:lvl>
    <w:lvl w:ilvl="3">
      <w:start w:val="1"/>
      <w:numFmt w:val="decimal"/>
      <w:lvlText w:val="%3.%4"/>
      <w:lvlJc w:val="left"/>
      <w:pPr>
        <w:tabs>
          <w:tab w:val="num" w:pos="2880"/>
        </w:tabs>
        <w:ind w:left="2880" w:hanging="360"/>
      </w:pPr>
    </w:lvl>
    <w:lvl w:ilvl="4">
      <w:start w:val="1"/>
      <w:numFmt w:val="decimal"/>
      <w:lvlText w:val="%4.%5"/>
      <w:lvlJc w:val="left"/>
      <w:pPr>
        <w:tabs>
          <w:tab w:val="num" w:pos="3600"/>
        </w:tabs>
        <w:ind w:left="3600" w:hanging="360"/>
      </w:pPr>
    </w:lvl>
    <w:lvl w:ilvl="5">
      <w:start w:val="1"/>
      <w:numFmt w:val="decimal"/>
      <w:lvlText w:val="%5.%6"/>
      <w:lvlJc w:val="left"/>
      <w:pPr>
        <w:tabs>
          <w:tab w:val="num" w:pos="4320"/>
        </w:tabs>
        <w:ind w:left="4320" w:hanging="360"/>
      </w:pPr>
    </w:lvl>
    <w:lvl w:ilvl="6">
      <w:start w:val="1"/>
      <w:numFmt w:val="decimal"/>
      <w:lvlText w:val="%6.%7"/>
      <w:lvlJc w:val="left"/>
      <w:pPr>
        <w:tabs>
          <w:tab w:val="num" w:pos="5040"/>
        </w:tabs>
        <w:ind w:left="5040" w:hanging="360"/>
      </w:pPr>
    </w:lvl>
    <w:lvl w:ilvl="7">
      <w:start w:val="1"/>
      <w:numFmt w:val="decimal"/>
      <w:lvlText w:val="%7.%8"/>
      <w:lvlJc w:val="left"/>
      <w:pPr>
        <w:tabs>
          <w:tab w:val="num" w:pos="5760"/>
        </w:tabs>
        <w:ind w:left="5760" w:hanging="360"/>
      </w:pPr>
    </w:lvl>
    <w:lvl w:ilvl="8">
      <w:start w:val="1"/>
      <w:numFmt w:val="decimal"/>
      <w:lvlText w:val="%8.%9"/>
      <w:lvlJc w:val="left"/>
      <w:pPr>
        <w:tabs>
          <w:tab w:val="num" w:pos="6480"/>
        </w:tabs>
        <w:ind w:left="6480" w:hanging="360"/>
      </w:p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30"/>
  <w:defaultTabStop w:val="420"/>
  <w:compat>
    <w:doNotExpandShiftReturn/>
  </w:compat>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DejaVu Sans" w:cs="等线"/>
        <w:kern w:val="2"/>
        <w:sz w:val="20"/>
        <w:szCs w:val="22"/>
        <w:lang w:val="en-US" w:eastAsia="zh-CN" w:bidi="ar-SA"/>
      </w:rPr>
    </w:rPrDefault>
    <w:pPrDefault>
      <w:pPr>
        <w:suppressAutoHyphens w:val="true"/>
      </w:pPr>
    </w:pPrDefault>
  </w:docDefaults>
  <w:style w:type="paragraph" w:styleId="Normal">
    <w:name w:val="Normal"/>
    <w:qFormat/>
    <w:pPr>
      <w:widowControl w:val="false"/>
      <w:suppressAutoHyphens w:val="true"/>
      <w:overflowPunct w:val="true"/>
      <w:bidi w:val="0"/>
      <w:spacing w:before="0" w:after="0"/>
      <w:jc w:val="both"/>
    </w:pPr>
    <w:rPr>
      <w:rFonts w:ascii="等线" w:hAnsi="等线" w:eastAsia="DejaVu Sans" w:cs="等线"/>
      <w:color w:val="auto"/>
      <w:kern w:val="2"/>
      <w:sz w:val="21"/>
      <w:szCs w:val="22"/>
      <w:lang w:val="en-US" w:eastAsia="zh-CN" w:bidi="ar-SA"/>
    </w:rPr>
  </w:style>
  <w:style w:type="paragraph" w:styleId="1">
    <w:name w:val="Heading 1"/>
    <w:basedOn w:val="Normal"/>
    <w:next w:val="Normal"/>
    <w:qFormat/>
    <w:pPr>
      <w:keepNext w:val="true"/>
      <w:keepLines/>
      <w:spacing w:lineRule="auto" w:line="578" w:before="340" w:after="330"/>
      <w:outlineLvl w:val="0"/>
    </w:pPr>
    <w:rPr>
      <w:b/>
      <w:bCs/>
      <w:sz w:val="44"/>
      <w:szCs w:val="44"/>
    </w:rPr>
  </w:style>
  <w:style w:type="paragraph" w:styleId="2">
    <w:name w:val="Heading 2"/>
    <w:basedOn w:val="Normal"/>
    <w:next w:val="Normal"/>
    <w:qFormat/>
    <w:pPr>
      <w:keepNext w:val="true"/>
      <w:keepLines/>
      <w:spacing w:lineRule="auto" w:line="415" w:before="260" w:after="260"/>
      <w:outlineLvl w:val="1"/>
    </w:pPr>
    <w:rPr>
      <w:rFonts w:ascii="等线 Light" w:hAnsi="等线 Light" w:eastAsia="DejaVu Sans" w:cs="等线 Light"/>
      <w:b/>
      <w:bCs/>
      <w:sz w:val="32"/>
      <w:szCs w:val="32"/>
    </w:rPr>
  </w:style>
  <w:style w:type="paragraph" w:styleId="3">
    <w:name w:val="Heading 3"/>
    <w:basedOn w:val="Normal"/>
    <w:next w:val="Normal"/>
    <w:qFormat/>
    <w:pPr>
      <w:keepNext w:val="true"/>
      <w:keepLines/>
      <w:spacing w:lineRule="auto" w:line="415" w:before="260" w:after="260"/>
      <w:outlineLvl w:val="2"/>
    </w:pPr>
    <w:rPr>
      <w:b/>
      <w:bCs/>
      <w:sz w:val="32"/>
      <w:szCs w:val="32"/>
    </w:rPr>
  </w:style>
  <w:style w:type="paragraph" w:styleId="4">
    <w:name w:val="Heading 4"/>
    <w:basedOn w:val="Normal"/>
    <w:next w:val="Normal"/>
    <w:qFormat/>
    <w:pPr>
      <w:keepNext w:val="true"/>
      <w:keepLines/>
      <w:spacing w:lineRule="auto" w:line="374" w:before="280" w:after="290"/>
      <w:outlineLvl w:val="3"/>
    </w:pPr>
    <w:rPr>
      <w:rFonts w:ascii="等线 Light" w:hAnsi="等线 Light" w:eastAsia="DejaVu Sans" w:cs="等线 Light"/>
      <w:b/>
      <w:bCs/>
      <w:sz w:val="28"/>
      <w:szCs w:val="28"/>
    </w:rPr>
  </w:style>
  <w:style w:type="character" w:styleId="DefaultParagraphFont">
    <w:name w:val="Default Paragraph Font"/>
    <w:qFormat/>
    <w:rPr/>
  </w:style>
  <w:style w:type="character" w:styleId="Style10">
    <w:name w:val="页眉 字符"/>
    <w:basedOn w:val="DefaultParagraphFont"/>
    <w:qFormat/>
    <w:rPr>
      <w:sz w:val="18"/>
      <w:szCs w:val="18"/>
    </w:rPr>
  </w:style>
  <w:style w:type="character" w:styleId="Style11">
    <w:name w:val="页脚 字符"/>
    <w:basedOn w:val="DefaultParagraphFont"/>
    <w:qFormat/>
    <w:rPr>
      <w:sz w:val="18"/>
      <w:szCs w:val="18"/>
    </w:rPr>
  </w:style>
  <w:style w:type="character" w:styleId="21">
    <w:name w:val="标题 2 字符"/>
    <w:basedOn w:val="DefaultParagraphFont"/>
    <w:qFormat/>
    <w:rPr>
      <w:rFonts w:ascii="等线 Light" w:hAnsi="等线 Light" w:eastAsia="DejaVu Sans" w:cs="等线 Light"/>
      <w:b/>
      <w:bCs/>
      <w:sz w:val="32"/>
      <w:szCs w:val="32"/>
    </w:rPr>
  </w:style>
  <w:style w:type="character" w:styleId="31">
    <w:name w:val="标题 3 字符"/>
    <w:basedOn w:val="DefaultParagraphFont"/>
    <w:qFormat/>
    <w:rPr>
      <w:b/>
      <w:bCs/>
      <w:sz w:val="32"/>
      <w:szCs w:val="32"/>
    </w:rPr>
  </w:style>
  <w:style w:type="character" w:styleId="Internet">
    <w:name w:val="Internet 链接"/>
    <w:basedOn w:val="DefaultParagraphFont"/>
    <w:rPr>
      <w:color w:val="0563C1"/>
      <w:u w:val="single"/>
    </w:rPr>
  </w:style>
  <w:style w:type="character" w:styleId="UnresolvedMention">
    <w:name w:val="Unresolved Mention"/>
    <w:basedOn w:val="DefaultParagraphFont"/>
    <w:qFormat/>
    <w:rPr>
      <w:color w:val="605E5C"/>
      <w:highlight w:val="lightGray"/>
    </w:rPr>
  </w:style>
  <w:style w:type="character" w:styleId="11">
    <w:name w:val="标题 1 字符"/>
    <w:basedOn w:val="DefaultParagraphFont"/>
    <w:qFormat/>
    <w:rPr>
      <w:b/>
      <w:bCs/>
      <w:kern w:val="2"/>
      <w:sz w:val="44"/>
      <w:szCs w:val="44"/>
    </w:rPr>
  </w:style>
  <w:style w:type="character" w:styleId="PlaceholderText">
    <w:name w:val="Placeholder Text"/>
    <w:basedOn w:val="DefaultParagraphFont"/>
    <w:qFormat/>
    <w:rPr>
      <w:color w:val="666666"/>
    </w:rPr>
  </w:style>
  <w:style w:type="character" w:styleId="41">
    <w:name w:val="标题 4 字符"/>
    <w:basedOn w:val="DefaultParagraphFont"/>
    <w:qFormat/>
    <w:rPr>
      <w:rFonts w:ascii="等线 Light" w:hAnsi="等线 Light" w:eastAsia="DejaVu Sans" w:cs="等线 Light"/>
      <w:b/>
      <w:bCs/>
      <w:sz w:val="28"/>
      <w:szCs w:val="28"/>
    </w:rPr>
  </w:style>
  <w:style w:type="character" w:styleId="Style12">
    <w:name w:val="项目符号"/>
    <w:qFormat/>
    <w:rPr>
      <w:rFonts w:ascii="OpenSymbol" w:hAnsi="OpenSymbol" w:eastAsia="OpenSymbol" w:cs="OpenSymbol"/>
    </w:rPr>
  </w:style>
  <w:style w:type="character" w:styleId="Style13">
    <w:name w:val="源文本"/>
    <w:qFormat/>
    <w:rPr>
      <w:rFonts w:ascii="Liberation Mono" w:hAnsi="Liberation Mono" w:eastAsia="Noto Sans Mono CJK SC" w:cs="Liberation Mono"/>
    </w:rPr>
  </w:style>
  <w:style w:type="character" w:styleId="Style14">
    <w:name w:val="特别强调"/>
    <w:qFormat/>
    <w:rPr>
      <w:b/>
      <w:bCs/>
    </w:rPr>
  </w:style>
  <w:style w:type="paragraph" w:styleId="Style15">
    <w:name w:val="标题样式"/>
    <w:basedOn w:val="Normal"/>
    <w:next w:val="Style16"/>
    <w:qFormat/>
    <w:pPr>
      <w:keepNext w:val="true"/>
      <w:spacing w:before="240" w:after="120"/>
    </w:pPr>
    <w:rPr>
      <w:rFonts w:ascii="Liberation Sans" w:hAnsi="Liberation Sans" w:eastAsia="Noto Sans CJK SC" w:cs="Noto Sans CJK SC"/>
      <w:sz w:val="28"/>
      <w:szCs w:val="28"/>
    </w:rPr>
  </w:style>
  <w:style w:type="paragraph" w:styleId="Style16">
    <w:name w:val="Body Text"/>
    <w:basedOn w:val="Normal"/>
    <w:pPr>
      <w:spacing w:lineRule="auto" w:line="276" w:before="0" w:after="140"/>
    </w:pPr>
    <w:rPr/>
  </w:style>
  <w:style w:type="paragraph" w:styleId="Style17">
    <w:name w:val="List"/>
    <w:basedOn w:val="Style16"/>
    <w:pPr/>
    <w:rPr>
      <w:rFonts w:cs="Noto Sans CJK SC"/>
    </w:rPr>
  </w:style>
  <w:style w:type="paragraph" w:styleId="Style18">
    <w:name w:val="Caption"/>
    <w:basedOn w:val="Normal"/>
    <w:qFormat/>
    <w:pPr>
      <w:suppressLineNumbers/>
      <w:spacing w:before="120" w:after="120"/>
    </w:pPr>
    <w:rPr>
      <w:rFonts w:cs="Noto Sans CJK SC"/>
      <w:i/>
      <w:iCs/>
      <w:sz w:val="24"/>
      <w:szCs w:val="24"/>
    </w:rPr>
  </w:style>
  <w:style w:type="paragraph" w:styleId="Style19">
    <w:name w:val="索引"/>
    <w:basedOn w:val="Normal"/>
    <w:qFormat/>
    <w:pPr>
      <w:suppressLineNumbers/>
    </w:pPr>
    <w:rPr>
      <w:rFonts w:cs="Noto Sans CJK SC"/>
    </w:rPr>
  </w:style>
  <w:style w:type="paragraph" w:styleId="Caption">
    <w:name w:val="caption"/>
    <w:basedOn w:val="Normal"/>
    <w:qFormat/>
    <w:pPr>
      <w:suppressLineNumbers/>
      <w:spacing w:before="120" w:after="120"/>
    </w:pPr>
    <w:rPr>
      <w:rFonts w:cs="Noto Sans CJK SC"/>
      <w:i/>
      <w:iCs/>
      <w:sz w:val="24"/>
      <w:szCs w:val="24"/>
    </w:rPr>
  </w:style>
  <w:style w:type="paragraph" w:styleId="Style20">
    <w:name w:val="页眉与页脚"/>
    <w:basedOn w:val="Normal"/>
    <w:qFormat/>
    <w:pPr/>
    <w:rPr/>
  </w:style>
  <w:style w:type="paragraph" w:styleId="Style21">
    <w:name w:val="Header"/>
    <w:basedOn w:val="Normal"/>
    <w:pPr>
      <w:tabs>
        <w:tab w:val="clear" w:pos="420"/>
        <w:tab w:val="center" w:pos="4153" w:leader="none"/>
        <w:tab w:val="right" w:pos="8306" w:leader="none"/>
      </w:tabs>
      <w:snapToGrid w:val="false"/>
      <w:jc w:val="center"/>
    </w:pPr>
    <w:rPr>
      <w:sz w:val="18"/>
      <w:szCs w:val="18"/>
    </w:rPr>
  </w:style>
  <w:style w:type="paragraph" w:styleId="Style22">
    <w:name w:val="Footer"/>
    <w:basedOn w:val="Normal"/>
    <w:pPr>
      <w:tabs>
        <w:tab w:val="clear" w:pos="420"/>
        <w:tab w:val="center" w:pos="4153" w:leader="none"/>
        <w:tab w:val="right" w:pos="8306" w:leader="none"/>
      </w:tabs>
      <w:snapToGrid w:val="false"/>
      <w:jc w:val="left"/>
    </w:pPr>
    <w:rPr>
      <w:sz w:val="18"/>
      <w:szCs w:val="18"/>
    </w:rPr>
  </w:style>
  <w:style w:type="paragraph" w:styleId="ListParagraph">
    <w:name w:val="List Paragraph"/>
    <w:basedOn w:val="Normal"/>
    <w:qFormat/>
    <w:pPr>
      <w:ind w:left="0" w:right="0" w:firstLine="420"/>
    </w:pPr>
    <w:rPr/>
  </w:style>
  <w:style w:type="paragraph" w:styleId="Style23">
    <w:name w:val="表格内容"/>
    <w:basedOn w:val="Normal"/>
    <w:qFormat/>
    <w:pPr>
      <w:suppressLineNumber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hyperlink" Target="https://www.bilibili.com/video/BV1vr4y1o73B?spm_id_from=333.788.videopod.sections&amp;vd_source=d454dd668337bd1b6955178189b20c20" TargetMode="External"/><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hyperlink" Target="https://blog.csdn.net/weixin_47936614/article/details/141398813" TargetMode="External"/><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hyperlink" Target="https://blog.csdn.net/fq9200/article/details/125362088" TargetMode="External"/><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hyperlink" Target="https://blog.csdn.net/qq_16137569/article/details/118873033" TargetMode="External"/><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hyperlink" Target="https://so.csdn.net/so/search?q=&#30446;&#26631;&#26816;&#27979;&amp;spm=1001.2101.3001.7020" TargetMode="External"/><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jpeg"/><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hyperlink" Target="https://mp.weixin.qq.com/s?__biz=MzU0NjgzMDIxMQ==&amp;mid=2247615023&amp;idx=2&amp;sn=bdfab1128d4c927914b66f43cf5414b7&amp;chksm=fa8b74b10cbab6ca121cb90b8eec6d4c9decbe65fff1e04e452772142adf160257858c4c72a8&amp;scene=27" TargetMode="External"/><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hyperlink" Target="https://zhuanlan.zhihu.com/p/433560568" TargetMode="External"/><Relationship Id="rId96" Type="http://schemas.openxmlformats.org/officeDocument/2006/relationships/image" Target="media/image88.jpeg"/><Relationship Id="rId97" Type="http://schemas.openxmlformats.org/officeDocument/2006/relationships/image" Target="media/image89.png"/><Relationship Id="rId98" Type="http://schemas.openxmlformats.org/officeDocument/2006/relationships/numbering" Target="numbering.xml"/><Relationship Id="rId99" Type="http://schemas.openxmlformats.org/officeDocument/2006/relationships/fontTable" Target="fontTable.xml"/><Relationship Id="rId10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15704</TotalTime>
  <Application>LibreOffice/6.4.7.2$Linux_X86_64 LibreOffice_project/40$Build-2</Application>
  <Pages>51</Pages>
  <Words>8923</Words>
  <Characters>15166</Characters>
  <CharactersWithSpaces>15813</CharactersWithSpaces>
  <Paragraphs>708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2024-10-12T08:32:00Z</dcterms:created>
  <dc:creator>水狗 一只平凡的</dc:creator>
  <dc:description/>
  <dc:language>zh-CN</dc:language>
  <cp:lastModifiedBy/>
  <dcterms:modified xsi:type="dcterms:W3CDTF">2024-12-18T16:28:14Z</dcterms:modified>
  <cp:revision>632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